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B5490B">
        <w:rPr>
          <w:b/>
          <w:bCs/>
          <w:sz w:val="20"/>
          <w:szCs w:val="20"/>
        </w:rPr>
        <w:t xml:space="preserve"> </w:t>
      </w:r>
      <w:r w:rsidR="00AA4089">
        <w:rPr>
          <w:b/>
          <w:bCs/>
          <w:sz w:val="20"/>
          <w:szCs w:val="20"/>
        </w:rPr>
        <w:t>1</w:t>
      </w:r>
      <w:bookmarkStart w:id="0" w:name="_GoBack"/>
      <w:bookmarkEnd w:id="0"/>
      <w:r w:rsidR="00D95095">
        <w:rPr>
          <w:b/>
          <w:bCs/>
          <w:sz w:val="20"/>
          <w:szCs w:val="20"/>
        </w:rPr>
        <w:t xml:space="preserve"> do </w:t>
      </w:r>
      <w:r w:rsidR="00B5490B">
        <w:rPr>
          <w:b/>
          <w:bCs/>
          <w:sz w:val="20"/>
          <w:szCs w:val="20"/>
        </w:rPr>
        <w:t xml:space="preserve">zapytania </w:t>
      </w:r>
      <w:r w:rsidR="00D95095">
        <w:rPr>
          <w:b/>
          <w:bCs/>
          <w:sz w:val="20"/>
          <w:szCs w:val="20"/>
        </w:rPr>
        <w:t>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45" w:rsidRPr="00041159" w:rsidRDefault="000C4FC2" w:rsidP="00B37D45">
            <w:pPr>
              <w:autoSpaceDE w:val="0"/>
              <w:autoSpaceDN w:val="0"/>
              <w:adjustRightInd w:val="0"/>
              <w:ind w:left="42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l-PL"/>
              </w:rPr>
              <w:t>Pełnienie</w:t>
            </w:r>
            <w:r w:rsidR="00B37D45" w:rsidRPr="00041159">
              <w:rPr>
                <w:b/>
                <w:sz w:val="20"/>
                <w:szCs w:val="20"/>
                <w:lang w:eastAsia="pl-PL"/>
              </w:rPr>
              <w:t xml:space="preserve"> nad</w:t>
            </w:r>
            <w:r>
              <w:rPr>
                <w:b/>
                <w:sz w:val="20"/>
                <w:szCs w:val="20"/>
                <w:lang w:eastAsia="pl-PL"/>
              </w:rPr>
              <w:t>zoru inwestorskiego na zadaniu:</w:t>
            </w:r>
          </w:p>
          <w:p w:rsidR="00D551BE" w:rsidRDefault="000C4FC2" w:rsidP="006A422B">
            <w:pPr>
              <w:jc w:val="center"/>
              <w:rPr>
                <w:b/>
                <w:i/>
                <w:sz w:val="20"/>
                <w:szCs w:val="20"/>
              </w:rPr>
            </w:pPr>
            <w:r w:rsidRPr="000C4FC2">
              <w:rPr>
                <w:b/>
                <w:i/>
                <w:sz w:val="20"/>
                <w:szCs w:val="20"/>
              </w:rPr>
              <w:t>„Remont węzła Sulechów na odcinku S3a w km 176+568 – 176+980”</w:t>
            </w:r>
          </w:p>
          <w:p w:rsidR="00B5490B" w:rsidRDefault="00B5490B" w:rsidP="00D551BE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</w:t>
                  </w:r>
                  <w:proofErr w:type="gramStart"/>
                  <w:r w:rsidRPr="000C7D9B">
                    <w:rPr>
                      <w:b/>
                      <w:sz w:val="16"/>
                      <w:szCs w:val="16"/>
                    </w:rPr>
                    <w:t>p</w:t>
                  </w:r>
                  <w:proofErr w:type="gramEnd"/>
                  <w:r w:rsidRPr="000C7D9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273616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REALIZACJI ROBÓT I ROZLICZENIA ZADANIA</w:t>
                  </w:r>
                </w:p>
              </w:tc>
            </w:tr>
            <w:tr w:rsidR="0027361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7D9B">
                    <w:rPr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831" w:type="dxa"/>
                  <w:vAlign w:val="center"/>
                </w:tcPr>
                <w:p w:rsidR="00273616" w:rsidRPr="000C7D9B" w:rsidRDefault="00635F4F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PEŁNIENIE </w:t>
                  </w:r>
                  <w:r w:rsidR="004800B6">
                    <w:rPr>
                      <w:sz w:val="16"/>
                      <w:szCs w:val="16"/>
                    </w:rPr>
                    <w:t xml:space="preserve">NADZORU </w:t>
                  </w:r>
                  <w:r w:rsidR="00853CA0">
                    <w:rPr>
                      <w:sz w:val="16"/>
                      <w:szCs w:val="16"/>
                    </w:rPr>
                    <w:t>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273616" w:rsidRPr="000C7D9B" w:rsidRDefault="000C4FC2" w:rsidP="00B5490B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m-c</w:t>
                  </w:r>
                  <w:proofErr w:type="gramEnd"/>
                </w:p>
              </w:tc>
              <w:tc>
                <w:tcPr>
                  <w:tcW w:w="850" w:type="dxa"/>
                  <w:vAlign w:val="center"/>
                </w:tcPr>
                <w:p w:rsidR="00273616" w:rsidRPr="000C7D9B" w:rsidRDefault="000C4FC2" w:rsidP="00B5490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00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proofErr w:type="gramStart"/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</w:t>
                  </w:r>
                  <w:proofErr w:type="gramEnd"/>
                  <w:r w:rsidRPr="000C7D9B">
                    <w:rPr>
                      <w:sz w:val="18"/>
                      <w:szCs w:val="18"/>
                    </w:rPr>
                    <w:t xml:space="preserve">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688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 w:rsidR="00B53728"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C7D9B">
                    <w:rPr>
                      <w:sz w:val="18"/>
                      <w:szCs w:val="18"/>
                    </w:rPr>
                    <w:t xml:space="preserve">zł:                                                 </w:t>
                  </w:r>
                  <w:proofErr w:type="gramEnd"/>
                  <w:r w:rsidRPr="000C7D9B">
                    <w:rPr>
                      <w:sz w:val="18"/>
                      <w:szCs w:val="18"/>
                    </w:rPr>
                    <w:t xml:space="preserve">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273616" w:rsidRDefault="00B5490B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 cenie podanych w pozycji 1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, uwzględniono wszystkie koszty związane z pełnieniem nadzoru inwestorskiego w zakresie określonym w 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opisie przedmiotu zamówienia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koordynacja sprawdzających badań laboratoryjnych, inne koszty ogólne, itd.</w:t>
            </w:r>
          </w:p>
          <w:p w:rsidR="00DC4E76" w:rsidRDefault="00DC4E7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Ważność oferty – 30 dni.</w:t>
            </w:r>
          </w:p>
          <w:p w:rsidR="00273616" w:rsidRDefault="00273616" w:rsidP="00273616">
            <w:pPr>
              <w:pStyle w:val="Tekstpodstawowy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B6" w:rsidRDefault="004800B6">
      <w:r>
        <w:separator/>
      </w:r>
    </w:p>
  </w:endnote>
  <w:endnote w:type="continuationSeparator" w:id="0">
    <w:p w:rsidR="004800B6" w:rsidRDefault="004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AA4089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B6" w:rsidRDefault="004800B6">
      <w:r>
        <w:separator/>
      </w:r>
    </w:p>
  </w:footnote>
  <w:footnote w:type="continuationSeparator" w:id="0">
    <w:p w:rsidR="004800B6" w:rsidRDefault="004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6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0"/>
  </w:num>
  <w:num w:numId="24">
    <w:abstractNumId w:val="33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5"/>
  </w:num>
  <w:num w:numId="31">
    <w:abstractNumId w:val="42"/>
  </w:num>
  <w:num w:numId="32">
    <w:abstractNumId w:val="38"/>
  </w:num>
  <w:num w:numId="33">
    <w:abstractNumId w:val="36"/>
  </w:num>
  <w:num w:numId="34">
    <w:abstractNumId w:val="43"/>
  </w:num>
  <w:num w:numId="35">
    <w:abstractNumId w:val="41"/>
  </w:num>
  <w:num w:numId="3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4FC2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759E"/>
    <w:rsid w:val="001C269C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E64FE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2C52"/>
    <w:rsid w:val="00556212"/>
    <w:rsid w:val="0056284C"/>
    <w:rsid w:val="005732DE"/>
    <w:rsid w:val="00577917"/>
    <w:rsid w:val="00582284"/>
    <w:rsid w:val="00593078"/>
    <w:rsid w:val="005946A8"/>
    <w:rsid w:val="005A0545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35F4F"/>
    <w:rsid w:val="00646629"/>
    <w:rsid w:val="00655BF3"/>
    <w:rsid w:val="006565A7"/>
    <w:rsid w:val="00662134"/>
    <w:rsid w:val="00672000"/>
    <w:rsid w:val="00672384"/>
    <w:rsid w:val="00680103"/>
    <w:rsid w:val="00681ABD"/>
    <w:rsid w:val="00692CDD"/>
    <w:rsid w:val="006A0401"/>
    <w:rsid w:val="006A3091"/>
    <w:rsid w:val="006A422B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7456"/>
    <w:rsid w:val="007C335A"/>
    <w:rsid w:val="007C6019"/>
    <w:rsid w:val="007D00E8"/>
    <w:rsid w:val="007D2B4B"/>
    <w:rsid w:val="007D3B44"/>
    <w:rsid w:val="007F27D1"/>
    <w:rsid w:val="008038AB"/>
    <w:rsid w:val="0080717A"/>
    <w:rsid w:val="00810D2A"/>
    <w:rsid w:val="00810FD0"/>
    <w:rsid w:val="008165CC"/>
    <w:rsid w:val="00827F2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089"/>
    <w:rsid w:val="00AA4740"/>
    <w:rsid w:val="00AA5422"/>
    <w:rsid w:val="00AB192F"/>
    <w:rsid w:val="00AB5EE6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37D45"/>
    <w:rsid w:val="00B446E7"/>
    <w:rsid w:val="00B52467"/>
    <w:rsid w:val="00B53728"/>
    <w:rsid w:val="00B5490B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288F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1F0659B-01EF-489A-9CE5-6BE2DA15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basedOn w:val="Normalny"/>
    <w:uiPriority w:val="99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4CEC-6F16-479D-8D16-C27CCE89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Ciesielka Karolina</cp:lastModifiedBy>
  <cp:revision>8</cp:revision>
  <cp:lastPrinted>2018-03-05T11:23:00Z</cp:lastPrinted>
  <dcterms:created xsi:type="dcterms:W3CDTF">2015-02-12T11:45:00Z</dcterms:created>
  <dcterms:modified xsi:type="dcterms:W3CDTF">2018-03-05T11:51:00Z</dcterms:modified>
</cp:coreProperties>
</file>