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044687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1.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Pr="009172A5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Systemem ochrony elektronicznej Obiektu Mostowego w ciągu drogi ekspresowej S3 w km 180,232.</w:t>
      </w: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Górze, ul. Bohaterów Westerplatte 31, 65-950 Zielona Góra.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 w:rsidR="00DE3270">
        <w:rPr>
          <w:rFonts w:ascii="Verdana" w:hAnsi="Verdana"/>
          <w:i/>
          <w:sz w:val="16"/>
          <w:szCs w:val="16"/>
        </w:rPr>
        <w:t>, proszę o wpisane kwoty miesięcznego kosztu abonamentu netto.</w:t>
      </w:r>
    </w:p>
    <w:p w:rsidR="006A7FA0" w:rsidRDefault="006133C0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B"/>
    <w:rsid w:val="00044687"/>
    <w:rsid w:val="00046E3C"/>
    <w:rsid w:val="00183389"/>
    <w:rsid w:val="00211C42"/>
    <w:rsid w:val="006133C0"/>
    <w:rsid w:val="0085222B"/>
    <w:rsid w:val="00BE1CCA"/>
    <w:rsid w:val="00DE3270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2</cp:revision>
  <cp:lastPrinted>2018-07-16T11:57:00Z</cp:lastPrinted>
  <dcterms:created xsi:type="dcterms:W3CDTF">2020-09-01T11:58:00Z</dcterms:created>
  <dcterms:modified xsi:type="dcterms:W3CDTF">2020-09-01T11:58:00Z</dcterms:modified>
</cp:coreProperties>
</file>