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45" w:rsidRPr="00E85C82" w:rsidRDefault="00B62308" w:rsidP="00EB5038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nr 2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5E5445" w:rsidRPr="00EB5038" w:rsidRDefault="005E5445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5E5445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5E5445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 w Zielonej Górze</w:t>
      </w:r>
    </w:p>
    <w:p w:rsid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Westerplatte 31</w:t>
      </w:r>
    </w:p>
    <w:p w:rsidR="00B56D6D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6-950 Zielona Góra</w:t>
      </w:r>
    </w:p>
    <w:p w:rsidR="005E5445" w:rsidRPr="005E5445" w:rsidRDefault="005E5445" w:rsidP="005E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9" w:rsidRDefault="005E5445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855439" w:rsidRDefault="00855439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F3AC0" w:rsidRPr="00FF3AC0" w:rsidRDefault="00FF3AC0" w:rsidP="00FF3AC0">
      <w:pPr>
        <w:spacing w:after="0" w:line="240" w:lineRule="auto"/>
        <w:jc w:val="both"/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iCs/>
          <w:spacing w:val="10"/>
          <w:sz w:val="20"/>
          <w:szCs w:val="20"/>
          <w:lang w:eastAsia="pl-PL"/>
        </w:rPr>
        <w:t>„</w:t>
      </w:r>
      <w:r w:rsidR="00A44FCF" w:rsidRPr="00A44FCF">
        <w:rPr>
          <w:rFonts w:ascii="Verdana" w:eastAsia="Times New Roman" w:hAnsi="Verdana"/>
          <w:bCs/>
          <w:iCs/>
          <w:spacing w:val="10"/>
          <w:sz w:val="20"/>
          <w:szCs w:val="20"/>
          <w:lang w:eastAsia="pl-PL"/>
        </w:rPr>
        <w:t xml:space="preserve">Dostawa fabrycznie nowego zestawu RKS wraz z osprzętem </w:t>
      </w:r>
      <w:r w:rsidRPr="00FF3AC0"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dla GDDKiA Oddział w Zielonej Górze Wydział Technologii – Laboratorium Drogowe</w:t>
      </w: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 xml:space="preserve"> z siedzibą w Raculi</w:t>
      </w:r>
      <w:r w:rsidR="004E6A99"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 xml:space="preserve"> – szt.1</w:t>
      </w: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”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0547BE" w:rsidRPr="005E5445" w:rsidRDefault="000547BE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47BE" w:rsidRPr="00FF3AC0" w:rsidRDefault="000547BE" w:rsidP="000547BE">
      <w:pPr>
        <w:spacing w:after="0" w:line="240" w:lineRule="auto"/>
        <w:jc w:val="both"/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iCs/>
          <w:spacing w:val="10"/>
          <w:sz w:val="20"/>
          <w:szCs w:val="20"/>
          <w:lang w:eastAsia="pl-PL"/>
        </w:rPr>
        <w:t>„</w:t>
      </w:r>
      <w:r w:rsidR="00A44FCF" w:rsidRPr="00A44FCF">
        <w:rPr>
          <w:rFonts w:ascii="Verdana" w:eastAsia="Times New Roman" w:hAnsi="Verdana"/>
          <w:bCs/>
          <w:iCs/>
          <w:spacing w:val="10"/>
          <w:sz w:val="20"/>
          <w:szCs w:val="20"/>
          <w:lang w:eastAsia="pl-PL"/>
        </w:rPr>
        <w:t xml:space="preserve">Dostawa fabrycznie nowego zestawu RKS wraz z osprzętem </w:t>
      </w:r>
      <w:bookmarkStart w:id="0" w:name="_GoBack"/>
      <w:bookmarkEnd w:id="0"/>
      <w:r w:rsidRPr="00FF3AC0"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dla GDDKiA Oddział w Zielonej Górze Wydział Technologii – Laboratorium Drogowe</w:t>
      </w: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 xml:space="preserve"> z siedzibą w Raculi</w:t>
      </w:r>
      <w:r w:rsidR="004E6A99"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 xml:space="preserve"> szt. 1</w:t>
      </w:r>
      <w:r>
        <w:rPr>
          <w:rFonts w:ascii="Verdana" w:eastAsia="Times New Roman" w:hAnsi="Verdana"/>
          <w:bCs/>
          <w:spacing w:val="10"/>
          <w:sz w:val="20"/>
          <w:szCs w:val="20"/>
          <w:lang w:eastAsia="pl-PL"/>
        </w:rPr>
        <w:t>”</w:t>
      </w: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5E54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56D6D" w:rsidRPr="005E5445" w:rsidRDefault="00B56D6D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B56D6D" w:rsidRPr="005E5445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odpis</w:t>
      </w:r>
    </w:p>
    <w:p w:rsidR="00B56D6D" w:rsidRDefault="00B56D6D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47BE" w:rsidRPr="005E5445" w:rsidRDefault="000547BE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F26" w:rsidRPr="00E85C82" w:rsidRDefault="005E5445" w:rsidP="005E5445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E85C82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85C82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20F26" w:rsidRPr="00E85C82" w:rsidSect="00B56D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5"/>
    <w:rsid w:val="000547BE"/>
    <w:rsid w:val="00220F26"/>
    <w:rsid w:val="004E6A99"/>
    <w:rsid w:val="005E5445"/>
    <w:rsid w:val="00855439"/>
    <w:rsid w:val="00A44FCF"/>
    <w:rsid w:val="00B56D6D"/>
    <w:rsid w:val="00B62308"/>
    <w:rsid w:val="00E85C82"/>
    <w:rsid w:val="00EB5038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AB7E-D64F-4D47-A444-67C4177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Michał</dc:creator>
  <cp:keywords/>
  <dc:description/>
  <cp:lastModifiedBy>Śmiałek Michał</cp:lastModifiedBy>
  <cp:revision>11</cp:revision>
  <cp:lastPrinted>2015-09-24T05:12:00Z</cp:lastPrinted>
  <dcterms:created xsi:type="dcterms:W3CDTF">2014-03-20T05:51:00Z</dcterms:created>
  <dcterms:modified xsi:type="dcterms:W3CDTF">2016-09-23T12:39:00Z</dcterms:modified>
</cp:coreProperties>
</file>