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E1" w:rsidRPr="003512D3" w:rsidRDefault="00460FE1" w:rsidP="003512D3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bookmarkStart w:id="0" w:name="_GoBack"/>
      <w:bookmarkEnd w:id="0"/>
      <w:r w:rsidRPr="00711D0C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460FE1" w:rsidRDefault="00460FE1" w:rsidP="00460FE1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460FE1" w:rsidRPr="00711D0C" w:rsidRDefault="00460FE1" w:rsidP="00711D0C">
      <w:pPr>
        <w:spacing w:after="0" w:line="312" w:lineRule="auto"/>
        <w:ind w:left="4961"/>
        <w:rPr>
          <w:rFonts w:ascii="Verdana" w:eastAsia="Times New Roman" w:hAnsi="Verdana"/>
          <w:b/>
          <w:szCs w:val="24"/>
          <w:lang w:eastAsia="pl-PL"/>
        </w:rPr>
      </w:pPr>
      <w:r w:rsidRPr="00711D0C">
        <w:rPr>
          <w:rFonts w:ascii="Verdana" w:eastAsia="Times New Roman" w:hAnsi="Verdana"/>
          <w:b/>
          <w:szCs w:val="24"/>
          <w:lang w:eastAsia="pl-PL"/>
        </w:rPr>
        <w:t xml:space="preserve">Generalna Dyrekcja Dróg </w:t>
      </w:r>
      <w:r w:rsidRPr="00711D0C">
        <w:rPr>
          <w:rFonts w:ascii="Verdana" w:eastAsia="Times New Roman" w:hAnsi="Verdana"/>
          <w:b/>
          <w:szCs w:val="24"/>
          <w:lang w:eastAsia="pl-PL"/>
        </w:rPr>
        <w:br/>
        <w:t>Krajowych i Autostrad</w:t>
      </w:r>
      <w:r w:rsidR="00DE66F3" w:rsidRPr="00711D0C">
        <w:rPr>
          <w:rFonts w:ascii="Verdana" w:eastAsia="Times New Roman" w:hAnsi="Verdana"/>
          <w:b/>
          <w:szCs w:val="24"/>
          <w:lang w:eastAsia="pl-PL"/>
        </w:rPr>
        <w:t xml:space="preserve"> </w:t>
      </w:r>
      <w:r w:rsidR="003F1229">
        <w:rPr>
          <w:rFonts w:ascii="Verdana" w:eastAsia="Times New Roman" w:hAnsi="Verdana"/>
          <w:b/>
          <w:szCs w:val="24"/>
          <w:lang w:eastAsia="pl-PL"/>
        </w:rPr>
        <w:br/>
      </w:r>
      <w:r w:rsidR="00DE66F3" w:rsidRPr="00711D0C">
        <w:rPr>
          <w:rFonts w:ascii="Verdana" w:eastAsia="Times New Roman" w:hAnsi="Verdana"/>
          <w:b/>
          <w:szCs w:val="24"/>
          <w:lang w:eastAsia="pl-PL"/>
        </w:rPr>
        <w:t xml:space="preserve">Oddział w Zielonej Górze </w:t>
      </w:r>
    </w:p>
    <w:p w:rsidR="00460FE1" w:rsidRDefault="00460FE1" w:rsidP="00460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60FE1" w:rsidRDefault="00460FE1" w:rsidP="00711D0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711D0C" w:rsidRDefault="00711D0C" w:rsidP="00711D0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11D0C" w:rsidRPr="003F1229" w:rsidRDefault="0039353D" w:rsidP="00460FE1">
      <w:pPr>
        <w:tabs>
          <w:tab w:val="left" w:leader="dot" w:pos="9072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</w:rPr>
        <w:t xml:space="preserve">Opracowanie operatów wodnoprawnych na odprowadzenie wód opadowych </w:t>
      </w:r>
      <w:r>
        <w:rPr>
          <w:rFonts w:ascii="Verdana" w:hAnsi="Verdana"/>
          <w:bCs/>
        </w:rPr>
        <w:br/>
        <w:t>i roztopowych z dróg krajowych do wniosku o wydanie decyzji pozwolenia wodnoprawne</w:t>
      </w:r>
    </w:p>
    <w:p w:rsidR="001B2819" w:rsidRDefault="001B2819" w:rsidP="00460F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60FE1" w:rsidRDefault="00460FE1" w:rsidP="00460F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460FE1" w:rsidRDefault="00460FE1" w:rsidP="00460F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0FE1" w:rsidRDefault="00460FE1" w:rsidP="00460F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460FE1" w:rsidRDefault="00460FE1" w:rsidP="00460F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460FE1" w:rsidRDefault="00460FE1" w:rsidP="00460F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0FE1" w:rsidRDefault="00460FE1" w:rsidP="00460F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460FE1" w:rsidRDefault="00460FE1" w:rsidP="00460F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460FE1" w:rsidRDefault="00460FE1" w:rsidP="003512D3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60FE1" w:rsidRDefault="00460FE1" w:rsidP="00460F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1B2819" w:rsidRDefault="001B2819" w:rsidP="001B2819">
      <w:pPr>
        <w:tabs>
          <w:tab w:val="left" w:leader="dot" w:pos="9072"/>
        </w:tabs>
        <w:spacing w:after="0" w:line="240" w:lineRule="auto"/>
        <w:jc w:val="both"/>
        <w:rPr>
          <w:rFonts w:ascii="Verdana" w:hAnsi="Verdana"/>
          <w:bCs/>
          <w:i/>
          <w:sz w:val="20"/>
          <w:szCs w:val="20"/>
        </w:rPr>
      </w:pPr>
    </w:p>
    <w:p w:rsidR="00460FE1" w:rsidRPr="003512D3" w:rsidRDefault="0039353D" w:rsidP="003512D3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Cs/>
        </w:rPr>
        <w:t xml:space="preserve">Opracowanie operatów wodnoprawnych na odprowadzenie wód opadowych </w:t>
      </w:r>
      <w:r>
        <w:rPr>
          <w:rFonts w:ascii="Verdana" w:hAnsi="Verdana"/>
          <w:bCs/>
        </w:rPr>
        <w:br/>
        <w:t>i roztopowych z dróg krajowych do wniosku o wydanie decyzji pozwolenia wodnoprawne</w:t>
      </w:r>
    </w:p>
    <w:p w:rsidR="00460FE1" w:rsidRDefault="00460FE1" w:rsidP="00460F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60FE1" w:rsidRDefault="00460FE1" w:rsidP="00460F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460FE1" w:rsidRDefault="00460FE1" w:rsidP="00460F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60FE1" w:rsidRDefault="00460FE1" w:rsidP="00460F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460FE1" w:rsidRDefault="00460FE1" w:rsidP="00460F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60FE1" w:rsidRDefault="00460FE1" w:rsidP="00460F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60FE1" w:rsidRDefault="00460FE1" w:rsidP="00460F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60FE1" w:rsidRDefault="00460FE1" w:rsidP="00460FE1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="003F1229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1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460FE1" w:rsidRDefault="00460FE1" w:rsidP="00460FE1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11D0C" w:rsidRDefault="003F1229" w:rsidP="00460F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(brak)</w:t>
      </w:r>
    </w:p>
    <w:p w:rsidR="003F1229" w:rsidRDefault="003F1229" w:rsidP="00460F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60FE1" w:rsidRDefault="00460FE1" w:rsidP="00460FE1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460FE1" w:rsidRDefault="00460FE1" w:rsidP="00460F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60FE1" w:rsidRDefault="00460FE1" w:rsidP="00460FE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460FE1" w:rsidRDefault="00460FE1" w:rsidP="00460F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460FE1" w:rsidRDefault="00460FE1" w:rsidP="00460F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60FE1" w:rsidRDefault="00460FE1" w:rsidP="00460F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60FE1" w:rsidRDefault="00460FE1" w:rsidP="00460FE1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60FE1" w:rsidRDefault="00460FE1" w:rsidP="00460FE1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460FE1" w:rsidRDefault="00460FE1" w:rsidP="00460FE1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460FE1" w:rsidRDefault="00460FE1" w:rsidP="00460FE1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F1229" w:rsidRDefault="003F1229" w:rsidP="00460FE1">
      <w:pPr>
        <w:rPr>
          <w:rFonts w:ascii="Verdana" w:hAnsi="Verdana"/>
          <w:sz w:val="16"/>
          <w:szCs w:val="16"/>
          <w:vertAlign w:val="superscript"/>
        </w:rPr>
      </w:pPr>
    </w:p>
    <w:p w:rsidR="00460FE1" w:rsidRDefault="003F1229" w:rsidP="00460FE1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>1</w:t>
      </w:r>
      <w:r w:rsidR="00460FE1">
        <w:rPr>
          <w:rFonts w:ascii="Verdana" w:hAnsi="Verdana"/>
          <w:sz w:val="16"/>
          <w:szCs w:val="16"/>
          <w:vertAlign w:val="superscript"/>
        </w:rPr>
        <w:t xml:space="preserve"> </w:t>
      </w:r>
      <w:r w:rsidR="00460FE1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p w:rsidR="00E332EC" w:rsidRDefault="00E332EC"/>
    <w:sectPr w:rsidR="00E332EC" w:rsidSect="00E3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616FD"/>
    <w:multiLevelType w:val="hybridMultilevel"/>
    <w:tmpl w:val="5E8E0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E1"/>
    <w:rsid w:val="001B2819"/>
    <w:rsid w:val="001F2B8C"/>
    <w:rsid w:val="00332429"/>
    <w:rsid w:val="003512D3"/>
    <w:rsid w:val="0039353D"/>
    <w:rsid w:val="003F1229"/>
    <w:rsid w:val="00460FE1"/>
    <w:rsid w:val="004F1697"/>
    <w:rsid w:val="0055081E"/>
    <w:rsid w:val="00687C6E"/>
    <w:rsid w:val="00711D0C"/>
    <w:rsid w:val="00976E28"/>
    <w:rsid w:val="00A41412"/>
    <w:rsid w:val="00A542D2"/>
    <w:rsid w:val="00AB6BC7"/>
    <w:rsid w:val="00B62FE5"/>
    <w:rsid w:val="00CA0DB6"/>
    <w:rsid w:val="00CB0239"/>
    <w:rsid w:val="00DE1890"/>
    <w:rsid w:val="00DE66F3"/>
    <w:rsid w:val="00E21507"/>
    <w:rsid w:val="00E332EC"/>
    <w:rsid w:val="00EE2587"/>
    <w:rsid w:val="00F4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CD408-61DB-42BD-87CE-277A6417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FE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D0C"/>
    <w:pPr>
      <w:ind w:left="720"/>
      <w:contextualSpacing/>
    </w:pPr>
  </w:style>
  <w:style w:type="character" w:customStyle="1" w:styleId="FontStyle22">
    <w:name w:val="Font Style22"/>
    <w:basedOn w:val="Domylnaczcionkaakapitu"/>
    <w:uiPriority w:val="99"/>
    <w:rsid w:val="003F1229"/>
    <w:rPr>
      <w:rFonts w:ascii="Verdana" w:hAnsi="Verdana" w:cs="Verdana"/>
      <w:i/>
      <w:i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Astruniawska</dc:creator>
  <cp:keywords/>
  <dc:description/>
  <cp:lastModifiedBy>Mikołajczyk Magdalena</cp:lastModifiedBy>
  <cp:revision>2</cp:revision>
  <cp:lastPrinted>2013-11-25T11:16:00Z</cp:lastPrinted>
  <dcterms:created xsi:type="dcterms:W3CDTF">2015-06-22T11:47:00Z</dcterms:created>
  <dcterms:modified xsi:type="dcterms:W3CDTF">2015-06-22T11:47:00Z</dcterms:modified>
</cp:coreProperties>
</file>