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3" w:rsidRDefault="00307683" w:rsidP="00307683">
      <w:pPr>
        <w:spacing w:after="0"/>
        <w:ind w:left="7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Zał.1</w:t>
      </w:r>
    </w:p>
    <w:p w:rsidR="00307683" w:rsidRDefault="00307683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79323A" w:rsidRDefault="005A6437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Formularz</w:t>
      </w:r>
      <w:r w:rsidR="00307683">
        <w:rPr>
          <w:rFonts w:ascii="Verdana" w:hAnsi="Verdana" w:cs="Arial"/>
          <w:sz w:val="20"/>
          <w:szCs w:val="20"/>
        </w:rPr>
        <w:t xml:space="preserve"> ofertowy szczegółowy</w:t>
      </w:r>
    </w:p>
    <w:p w:rsidR="0079323A" w:rsidRDefault="0079323A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9842DB" w:rsidRPr="00F0099E" w:rsidRDefault="0079323A" w:rsidP="009842DB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dla zadania </w:t>
      </w:r>
      <w:r w:rsidR="009842DB" w:rsidRPr="00F0099E">
        <w:rPr>
          <w:rFonts w:ascii="Verdana" w:hAnsi="Verdana" w:cs="Arial"/>
          <w:b/>
          <w:sz w:val="20"/>
          <w:szCs w:val="20"/>
        </w:rPr>
        <w:t xml:space="preserve">„Remont ogrodzenia panelowego na terenie Obwodu Drogowego </w:t>
      </w:r>
      <w:r w:rsidR="009842DB">
        <w:rPr>
          <w:rFonts w:ascii="Verdana" w:hAnsi="Verdana" w:cs="Arial"/>
          <w:b/>
          <w:sz w:val="20"/>
          <w:szCs w:val="20"/>
        </w:rPr>
        <w:br/>
      </w:r>
      <w:r w:rsidR="009842DB" w:rsidRPr="00F0099E">
        <w:rPr>
          <w:rFonts w:ascii="Verdana" w:hAnsi="Verdana" w:cs="Arial"/>
          <w:b/>
          <w:sz w:val="20"/>
          <w:szCs w:val="20"/>
        </w:rPr>
        <w:t>w Raculi</w:t>
      </w:r>
      <w:r w:rsidR="009842DB" w:rsidRPr="00F0099E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79323A" w:rsidRDefault="0079323A" w:rsidP="009842DB">
      <w:pPr>
        <w:spacing w:after="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1185"/>
        <w:gridCol w:w="1185"/>
        <w:gridCol w:w="1482"/>
        <w:gridCol w:w="1321"/>
        <w:gridCol w:w="1304"/>
      </w:tblGrid>
      <w:tr w:rsidR="00C71FD2" w:rsidTr="00C71FD2">
        <w:trPr>
          <w:trHeight w:val="510"/>
          <w:jc w:val="center"/>
        </w:trPr>
        <w:tc>
          <w:tcPr>
            <w:tcW w:w="2585" w:type="dxa"/>
            <w:vMerge w:val="restart"/>
          </w:tcPr>
          <w:p w:rsidR="00C71FD2" w:rsidRDefault="00C71FD2"/>
          <w:p w:rsidR="00C71FD2" w:rsidRDefault="00C71FD2">
            <w:r>
              <w:t>Wykaz robót</w:t>
            </w:r>
          </w:p>
        </w:tc>
        <w:tc>
          <w:tcPr>
            <w:tcW w:w="2370" w:type="dxa"/>
            <w:gridSpan w:val="2"/>
          </w:tcPr>
          <w:p w:rsidR="00C71FD2" w:rsidRDefault="00C71FD2" w:rsidP="00C71FD2">
            <w:pPr>
              <w:jc w:val="center"/>
            </w:pPr>
            <w:r>
              <w:t>Jednostka miary</w:t>
            </w:r>
          </w:p>
        </w:tc>
        <w:tc>
          <w:tcPr>
            <w:tcW w:w="1482" w:type="dxa"/>
            <w:vMerge w:val="restart"/>
          </w:tcPr>
          <w:p w:rsidR="00C71FD2" w:rsidRDefault="00C71FD2" w:rsidP="00C71FD2">
            <w:pPr>
              <w:jc w:val="center"/>
            </w:pPr>
            <w:r>
              <w:t>Cena jednostkowa</w:t>
            </w:r>
          </w:p>
        </w:tc>
        <w:tc>
          <w:tcPr>
            <w:tcW w:w="1321" w:type="dxa"/>
            <w:vMerge w:val="restart"/>
          </w:tcPr>
          <w:p w:rsidR="00C71FD2" w:rsidRDefault="00C71FD2" w:rsidP="00C71FD2">
            <w:pPr>
              <w:jc w:val="center"/>
            </w:pPr>
            <w:r>
              <w:t>Wartość netto</w:t>
            </w:r>
          </w:p>
        </w:tc>
        <w:tc>
          <w:tcPr>
            <w:tcW w:w="1304" w:type="dxa"/>
            <w:vMerge w:val="restart"/>
          </w:tcPr>
          <w:p w:rsidR="00C71FD2" w:rsidRDefault="00C71FD2" w:rsidP="00C71FD2">
            <w:pPr>
              <w:jc w:val="center"/>
            </w:pPr>
            <w:r>
              <w:t>Wartość brutto</w:t>
            </w:r>
          </w:p>
        </w:tc>
      </w:tr>
      <w:tr w:rsidR="00C71FD2" w:rsidTr="00C71FD2">
        <w:trPr>
          <w:trHeight w:val="510"/>
          <w:jc w:val="center"/>
        </w:trPr>
        <w:tc>
          <w:tcPr>
            <w:tcW w:w="2585" w:type="dxa"/>
            <w:vMerge/>
          </w:tcPr>
          <w:p w:rsidR="00C71FD2" w:rsidRDefault="00C71FD2"/>
        </w:tc>
        <w:tc>
          <w:tcPr>
            <w:tcW w:w="1185" w:type="dxa"/>
          </w:tcPr>
          <w:p w:rsidR="00C71FD2" w:rsidRDefault="00C71FD2" w:rsidP="00C71FD2">
            <w:pPr>
              <w:jc w:val="center"/>
            </w:pPr>
            <w:r>
              <w:t>nazwa</w:t>
            </w:r>
          </w:p>
        </w:tc>
        <w:tc>
          <w:tcPr>
            <w:tcW w:w="1185" w:type="dxa"/>
          </w:tcPr>
          <w:p w:rsidR="00C71FD2" w:rsidRDefault="00C71FD2" w:rsidP="00C71FD2">
            <w:pPr>
              <w:jc w:val="center"/>
            </w:pPr>
            <w:r>
              <w:t>Ilość</w:t>
            </w:r>
          </w:p>
        </w:tc>
        <w:tc>
          <w:tcPr>
            <w:tcW w:w="1482" w:type="dxa"/>
            <w:vMerge/>
          </w:tcPr>
          <w:p w:rsidR="00C71FD2" w:rsidRDefault="00C71FD2" w:rsidP="00C71FD2">
            <w:pPr>
              <w:jc w:val="center"/>
            </w:pPr>
          </w:p>
        </w:tc>
        <w:tc>
          <w:tcPr>
            <w:tcW w:w="1321" w:type="dxa"/>
            <w:vMerge/>
          </w:tcPr>
          <w:p w:rsidR="00C71FD2" w:rsidRDefault="00C71FD2" w:rsidP="00C71FD2">
            <w:pPr>
              <w:jc w:val="center"/>
            </w:pPr>
          </w:p>
        </w:tc>
        <w:tc>
          <w:tcPr>
            <w:tcW w:w="1304" w:type="dxa"/>
            <w:vMerge/>
          </w:tcPr>
          <w:p w:rsidR="00C71FD2" w:rsidRDefault="00C71FD2" w:rsidP="00C71FD2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>
            <w:r>
              <w:rPr>
                <w:rFonts w:ascii="Verdana" w:hAnsi="Verdana" w:cs="Arial"/>
                <w:sz w:val="20"/>
                <w:szCs w:val="20"/>
              </w:rPr>
              <w:t xml:space="preserve">Demontaż </w:t>
            </w:r>
            <w:r w:rsidRPr="00115112">
              <w:rPr>
                <w:rFonts w:ascii="Verdana" w:hAnsi="Verdana" w:cs="Arial"/>
                <w:sz w:val="20"/>
                <w:szCs w:val="20"/>
              </w:rPr>
              <w:t>starego ogrodzenia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panel</w:t>
            </w:r>
            <w:r w:rsidRPr="00115112">
              <w:rPr>
                <w:rFonts w:ascii="Verdana" w:hAnsi="Verdana" w:cs="Arial"/>
                <w:sz w:val="20"/>
                <w:szCs w:val="20"/>
              </w:rPr>
              <w:t>owego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80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 w:rsidP="00C96D7C">
            <w:r>
              <w:rPr>
                <w:rFonts w:ascii="Verdana" w:hAnsi="Verdana" w:cs="Arial"/>
                <w:sz w:val="20"/>
                <w:szCs w:val="20"/>
              </w:rPr>
              <w:t xml:space="preserve">Demontaż starej bramy dwuskrzydłowej z furtką 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  <w:r>
              <w:t>szt.</w:t>
            </w:r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1</w:t>
            </w:r>
          </w:p>
          <w:p w:rsidR="00C71FD2" w:rsidRDefault="00C71FD2" w:rsidP="005B59FB">
            <w:pPr>
              <w:jc w:val="center"/>
            </w:pP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Pr="00C96D7C" w:rsidRDefault="00C71FD2" w:rsidP="00C96D7C">
            <w:pPr>
              <w:rPr>
                <w:rFonts w:ascii="Verdana" w:hAnsi="Verdana" w:cs="Arial"/>
                <w:sz w:val="20"/>
                <w:szCs w:val="20"/>
              </w:rPr>
            </w:pPr>
            <w:r w:rsidRPr="00C96D7C">
              <w:rPr>
                <w:rFonts w:ascii="Verdana" w:hAnsi="Verdana" w:cs="Arial"/>
                <w:sz w:val="20"/>
                <w:szCs w:val="20"/>
              </w:rPr>
              <w:t xml:space="preserve">Demontaż i utylizacja starego fundamentu betonowego 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</w:p>
          <w:p w:rsidR="00C71FD2" w:rsidRPr="005308B3" w:rsidRDefault="00C71FD2" w:rsidP="005B59F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8206AF" w:rsidP="005B59FB">
            <w:pPr>
              <w:jc w:val="center"/>
            </w:pPr>
            <w:r>
              <w:t>2</w:t>
            </w:r>
            <w:r w:rsidR="00C71FD2">
              <w:t>0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  <w:bookmarkStart w:id="0" w:name="_GoBack"/>
            <w:bookmarkEnd w:id="0"/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 w:rsidP="00C96D7C">
            <w:r w:rsidRPr="00C96D7C">
              <w:rPr>
                <w:rFonts w:ascii="Verdana" w:hAnsi="Verdana" w:cs="Arial"/>
                <w:sz w:val="20"/>
                <w:szCs w:val="20"/>
              </w:rPr>
              <w:t>Wylanie nowego fundamentu betonowego</w:t>
            </w:r>
            <w:r w:rsidRPr="00C96D7C">
              <w:t xml:space="preserve"> 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8206AF" w:rsidP="005B59FB">
            <w:pPr>
              <w:jc w:val="center"/>
            </w:pPr>
            <w:r>
              <w:t>2</w:t>
            </w:r>
            <w:r w:rsidR="00C71FD2">
              <w:t>0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>
            <w:r>
              <w:rPr>
                <w:rFonts w:ascii="Verdana" w:hAnsi="Verdana" w:cs="Arial"/>
                <w:sz w:val="20"/>
                <w:szCs w:val="20"/>
              </w:rPr>
              <w:t>Montaż nowego ogrodzenia panelowego ocynkowanego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80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 w:rsidP="00C96D7C">
            <w:r>
              <w:rPr>
                <w:rFonts w:ascii="Verdana" w:hAnsi="Verdana" w:cs="Arial"/>
                <w:sz w:val="20"/>
                <w:szCs w:val="20"/>
              </w:rPr>
              <w:t>Montaż nowej bramy dwuskrzydłowej z furtką. Brama z napędem elektrycznym sterowana pilotem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  <w:r>
              <w:t>szt.</w:t>
            </w:r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1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trHeight w:val="815"/>
          <w:jc w:val="center"/>
        </w:trPr>
        <w:tc>
          <w:tcPr>
            <w:tcW w:w="2585" w:type="dxa"/>
            <w:vAlign w:val="center"/>
          </w:tcPr>
          <w:p w:rsidR="00C71FD2" w:rsidRPr="005B59FB" w:rsidRDefault="00C71FD2" w:rsidP="00B11D8D">
            <w:pPr>
              <w:rPr>
                <w:b/>
              </w:rPr>
            </w:pPr>
            <w:r w:rsidRPr="005B59FB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1185" w:type="dxa"/>
            <w:vAlign w:val="center"/>
          </w:tcPr>
          <w:p w:rsidR="00092021" w:rsidRDefault="00092021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------</w:t>
            </w:r>
          </w:p>
        </w:tc>
        <w:tc>
          <w:tcPr>
            <w:tcW w:w="1185" w:type="dxa"/>
          </w:tcPr>
          <w:p w:rsidR="00092021" w:rsidRDefault="00092021" w:rsidP="005B59FB">
            <w:pPr>
              <w:jc w:val="center"/>
            </w:pPr>
          </w:p>
          <w:p w:rsidR="00C71FD2" w:rsidRPr="005B59FB" w:rsidRDefault="00092021" w:rsidP="005B59FB">
            <w:pPr>
              <w:jc w:val="center"/>
              <w:rPr>
                <w:b/>
              </w:rPr>
            </w:pPr>
            <w:r>
              <w:t>------</w:t>
            </w:r>
          </w:p>
        </w:tc>
        <w:tc>
          <w:tcPr>
            <w:tcW w:w="1482" w:type="dxa"/>
            <w:vAlign w:val="center"/>
          </w:tcPr>
          <w:p w:rsidR="00C71FD2" w:rsidRPr="005B59FB" w:rsidRDefault="00C71FD2" w:rsidP="005B59FB">
            <w:pPr>
              <w:jc w:val="center"/>
              <w:rPr>
                <w:b/>
              </w:rPr>
            </w:pPr>
          </w:p>
        </w:tc>
        <w:tc>
          <w:tcPr>
            <w:tcW w:w="1321" w:type="dxa"/>
            <w:vAlign w:val="center"/>
          </w:tcPr>
          <w:p w:rsidR="00C71FD2" w:rsidRPr="005B59FB" w:rsidRDefault="00C71FD2" w:rsidP="005B59FB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1FD2" w:rsidRPr="005B59FB" w:rsidRDefault="00C71FD2" w:rsidP="005B59FB">
            <w:pPr>
              <w:jc w:val="center"/>
              <w:rPr>
                <w:b/>
              </w:rPr>
            </w:pPr>
          </w:p>
        </w:tc>
      </w:tr>
    </w:tbl>
    <w:p w:rsidR="00976947" w:rsidRDefault="00976947"/>
    <w:sectPr w:rsidR="009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763"/>
    <w:multiLevelType w:val="hybridMultilevel"/>
    <w:tmpl w:val="CCB853BE"/>
    <w:lvl w:ilvl="0" w:tplc="BADC2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A"/>
    <w:rsid w:val="00092021"/>
    <w:rsid w:val="00307683"/>
    <w:rsid w:val="005308B3"/>
    <w:rsid w:val="005A6437"/>
    <w:rsid w:val="005B59FB"/>
    <w:rsid w:val="0079323A"/>
    <w:rsid w:val="008206AF"/>
    <w:rsid w:val="00921DDC"/>
    <w:rsid w:val="00976947"/>
    <w:rsid w:val="009842DB"/>
    <w:rsid w:val="00992593"/>
    <w:rsid w:val="00A3740E"/>
    <w:rsid w:val="00C71FD2"/>
    <w:rsid w:val="00C96D7C"/>
    <w:rsid w:val="00F0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D0B2A-817A-476F-AE84-EFF4792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Kulczewski Adam</dc:creator>
  <cp:keywords/>
  <dc:description/>
  <cp:lastModifiedBy>Kulczewski Adam</cp:lastModifiedBy>
  <cp:revision>13</cp:revision>
  <cp:lastPrinted>2017-04-04T11:13:00Z</cp:lastPrinted>
  <dcterms:created xsi:type="dcterms:W3CDTF">2016-08-24T10:25:00Z</dcterms:created>
  <dcterms:modified xsi:type="dcterms:W3CDTF">2017-04-04T11:19:00Z</dcterms:modified>
</cp:coreProperties>
</file>