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09EC" w14:textId="77777777" w:rsidR="007A59F0" w:rsidRPr="00F171B5" w:rsidRDefault="007A59F0"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Umowa nr KP-</w:t>
      </w:r>
      <w:r w:rsidR="00AA2468" w:rsidRPr="00F171B5">
        <w:rPr>
          <w:rFonts w:ascii="Verdana" w:hAnsi="Verdana" w:cs="Verdana-Bold"/>
          <w:b/>
          <w:bCs/>
          <w:sz w:val="18"/>
          <w:szCs w:val="18"/>
        </w:rPr>
        <w:t>4</w:t>
      </w:r>
      <w:r w:rsidRPr="00F171B5">
        <w:rPr>
          <w:rFonts w:ascii="Verdana" w:hAnsi="Verdana" w:cs="Verdana-Bold"/>
          <w:b/>
          <w:bCs/>
          <w:sz w:val="18"/>
          <w:szCs w:val="18"/>
        </w:rPr>
        <w:t xml:space="preserve">/ </w:t>
      </w:r>
      <w:r w:rsidR="00AA2468" w:rsidRPr="00F171B5">
        <w:rPr>
          <w:rFonts w:ascii="Verdana" w:hAnsi="Verdana" w:cs="Verdana-Bold"/>
          <w:b/>
          <w:bCs/>
          <w:sz w:val="18"/>
          <w:szCs w:val="18"/>
        </w:rPr>
        <w:t xml:space="preserve"> </w:t>
      </w:r>
      <w:r w:rsidR="00E11149">
        <w:rPr>
          <w:rFonts w:ascii="Verdana" w:hAnsi="Verdana" w:cs="Verdana-Bold"/>
          <w:b/>
          <w:bCs/>
          <w:sz w:val="18"/>
          <w:szCs w:val="18"/>
        </w:rPr>
        <w:t xml:space="preserve">  </w:t>
      </w:r>
      <w:r w:rsidR="00AA2468" w:rsidRPr="00F171B5">
        <w:rPr>
          <w:rFonts w:ascii="Verdana" w:hAnsi="Verdana" w:cs="Verdana-Bold"/>
          <w:b/>
          <w:bCs/>
          <w:sz w:val="18"/>
          <w:szCs w:val="18"/>
        </w:rPr>
        <w:t xml:space="preserve">  </w:t>
      </w:r>
      <w:r w:rsidRPr="00F171B5">
        <w:rPr>
          <w:rFonts w:ascii="Verdana" w:hAnsi="Verdana" w:cs="Verdana-Bold"/>
          <w:b/>
          <w:bCs/>
          <w:sz w:val="18"/>
          <w:szCs w:val="18"/>
        </w:rPr>
        <w:t>/</w:t>
      </w:r>
      <w:r w:rsidR="00E03A13" w:rsidRPr="00F171B5">
        <w:rPr>
          <w:rFonts w:ascii="Verdana" w:hAnsi="Verdana" w:cs="Verdana-Bold"/>
          <w:b/>
          <w:bCs/>
          <w:sz w:val="18"/>
          <w:szCs w:val="18"/>
        </w:rPr>
        <w:t>2017</w:t>
      </w:r>
    </w:p>
    <w:p w14:paraId="028C6593"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 xml:space="preserve">Zawarta dnia </w:t>
      </w:r>
      <w:r w:rsidR="00AA2468" w:rsidRPr="00F171B5">
        <w:rPr>
          <w:rFonts w:ascii="Verdana" w:hAnsi="Verdana" w:cs="Verdana"/>
          <w:sz w:val="18"/>
          <w:szCs w:val="18"/>
        </w:rPr>
        <w:t xml:space="preserve"> ……</w:t>
      </w:r>
      <w:r w:rsidR="00CD26E1">
        <w:rPr>
          <w:rFonts w:ascii="Verdana" w:hAnsi="Verdana" w:cs="Verdana"/>
          <w:sz w:val="18"/>
          <w:szCs w:val="18"/>
        </w:rPr>
        <w:t>….</w:t>
      </w:r>
      <w:r w:rsidR="00AA2468" w:rsidRPr="00F171B5">
        <w:rPr>
          <w:rFonts w:ascii="Verdana" w:hAnsi="Verdana" w:cs="Verdana"/>
          <w:sz w:val="18"/>
          <w:szCs w:val="18"/>
        </w:rPr>
        <w:t xml:space="preserve">………………………. </w:t>
      </w:r>
      <w:r w:rsidRPr="00F171B5">
        <w:rPr>
          <w:rFonts w:ascii="Verdana" w:hAnsi="Verdana" w:cs="Verdana"/>
          <w:sz w:val="18"/>
          <w:szCs w:val="18"/>
        </w:rPr>
        <w:t>w Zielonej Górze pomiędzy:</w:t>
      </w:r>
    </w:p>
    <w:p w14:paraId="5F216CC7" w14:textId="77777777" w:rsidR="007A59F0" w:rsidRPr="00F171B5" w:rsidRDefault="007A59F0" w:rsidP="00C54055">
      <w:pPr>
        <w:autoSpaceDE w:val="0"/>
        <w:autoSpaceDN w:val="0"/>
        <w:adjustRightInd w:val="0"/>
        <w:spacing w:after="0" w:line="276" w:lineRule="auto"/>
        <w:rPr>
          <w:rFonts w:ascii="Verdana" w:hAnsi="Verdana" w:cs="Verdana"/>
          <w:sz w:val="18"/>
          <w:szCs w:val="18"/>
        </w:rPr>
      </w:pPr>
    </w:p>
    <w:p w14:paraId="2056E6DD"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Skarbem Państwa - Generalnym Dyrektorem Dróg Krajowych i Autostrad zwanym dalej</w:t>
      </w:r>
    </w:p>
    <w:p w14:paraId="40E36B3A"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Bold"/>
          <w:b/>
          <w:bCs/>
          <w:sz w:val="18"/>
          <w:szCs w:val="18"/>
        </w:rPr>
        <w:t xml:space="preserve">„ZAMAWIAJĄCYM” </w:t>
      </w:r>
      <w:r w:rsidRPr="00F171B5">
        <w:rPr>
          <w:rFonts w:ascii="Verdana" w:hAnsi="Verdana" w:cs="Verdana"/>
          <w:sz w:val="18"/>
          <w:szCs w:val="18"/>
        </w:rPr>
        <w:t>w imieniu którego działają na podstawie pełnomocnictwa :</w:t>
      </w:r>
    </w:p>
    <w:p w14:paraId="6F9559B9"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TimesNewRomanPSMT"/>
          <w:sz w:val="18"/>
          <w:szCs w:val="18"/>
        </w:rPr>
        <w:t xml:space="preserve">1. </w:t>
      </w:r>
      <w:r w:rsidRPr="00F171B5">
        <w:rPr>
          <w:rFonts w:ascii="Verdana" w:hAnsi="Verdana" w:cs="Verdana"/>
          <w:sz w:val="18"/>
          <w:szCs w:val="18"/>
        </w:rPr>
        <w:t>…………………………………………………………………………………………………………</w:t>
      </w:r>
    </w:p>
    <w:p w14:paraId="4F9FFD40"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TimesNewRomanPSMT"/>
          <w:sz w:val="18"/>
          <w:szCs w:val="18"/>
        </w:rPr>
        <w:t xml:space="preserve">2. </w:t>
      </w:r>
      <w:r w:rsidRPr="00F171B5">
        <w:rPr>
          <w:rFonts w:ascii="Verdana" w:hAnsi="Verdana" w:cs="Verdana"/>
          <w:sz w:val="18"/>
          <w:szCs w:val="18"/>
        </w:rPr>
        <w:t>…………………………………………………………………………………………………………</w:t>
      </w:r>
    </w:p>
    <w:p w14:paraId="47C36195"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Oddział Generalnej Dyrekcji Dróg Krajowych i Autostrad w Zielonej Górze</w:t>
      </w:r>
    </w:p>
    <w:p w14:paraId="2D836919"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ul. Bohaterów Westerplatte 31, 65-950 Zielona Góra</w:t>
      </w:r>
    </w:p>
    <w:p w14:paraId="2563A100"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NIP 929-011-65-88 REGON 017511575 - 00090</w:t>
      </w:r>
    </w:p>
    <w:p w14:paraId="7A244A53"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a</w:t>
      </w:r>
    </w:p>
    <w:p w14:paraId="5D443D60"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w:t>
      </w:r>
    </w:p>
    <w:p w14:paraId="1DF36305"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w:t>
      </w:r>
    </w:p>
    <w:p w14:paraId="1D2A73CF"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reprezentowana przez:</w:t>
      </w:r>
    </w:p>
    <w:p w14:paraId="00A9A07F"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w:t>
      </w:r>
    </w:p>
    <w:p w14:paraId="067EE8E1"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NIP………………………………….. REGON ……………….………………</w:t>
      </w:r>
    </w:p>
    <w:p w14:paraId="4DB8B0D1"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Nr KRS …………………………………………………………………….</w:t>
      </w:r>
    </w:p>
    <w:p w14:paraId="4164264A" w14:textId="77777777" w:rsidR="007A59F0" w:rsidRPr="00F171B5" w:rsidRDefault="007A59F0" w:rsidP="00F171B5">
      <w:pPr>
        <w:autoSpaceDE w:val="0"/>
        <w:autoSpaceDN w:val="0"/>
        <w:adjustRightInd w:val="0"/>
        <w:spacing w:after="0" w:line="360" w:lineRule="auto"/>
        <w:rPr>
          <w:rFonts w:ascii="Verdana" w:hAnsi="Verdana" w:cs="Verdana-Bold"/>
          <w:b/>
          <w:bCs/>
          <w:sz w:val="18"/>
          <w:szCs w:val="18"/>
        </w:rPr>
      </w:pPr>
      <w:r w:rsidRPr="00F171B5">
        <w:rPr>
          <w:rFonts w:ascii="Verdana" w:hAnsi="Verdana" w:cs="Verdana"/>
          <w:sz w:val="18"/>
          <w:szCs w:val="18"/>
        </w:rPr>
        <w:t xml:space="preserve">zwanym dalej </w:t>
      </w:r>
      <w:r w:rsidRPr="00F171B5">
        <w:rPr>
          <w:rFonts w:ascii="Verdana" w:hAnsi="Verdana" w:cs="Verdana-Bold"/>
          <w:b/>
          <w:bCs/>
          <w:sz w:val="18"/>
          <w:szCs w:val="18"/>
        </w:rPr>
        <w:t>„WYKONAWCĄ”</w:t>
      </w:r>
    </w:p>
    <w:p w14:paraId="3A1DAFBD" w14:textId="77777777" w:rsidR="007A59F0" w:rsidRPr="00F171B5" w:rsidRDefault="007A59F0" w:rsidP="00F171B5">
      <w:pPr>
        <w:autoSpaceDE w:val="0"/>
        <w:autoSpaceDN w:val="0"/>
        <w:adjustRightInd w:val="0"/>
        <w:spacing w:after="0" w:line="360" w:lineRule="auto"/>
        <w:rPr>
          <w:rFonts w:ascii="Verdana" w:hAnsi="Verdana" w:cs="Verdana-Bold"/>
          <w:b/>
          <w:bCs/>
          <w:sz w:val="18"/>
          <w:szCs w:val="18"/>
        </w:rPr>
      </w:pPr>
      <w:r w:rsidRPr="00F171B5">
        <w:rPr>
          <w:rFonts w:ascii="Verdana" w:hAnsi="Verdana" w:cs="Verdana"/>
          <w:sz w:val="18"/>
          <w:szCs w:val="18"/>
        </w:rPr>
        <w:t xml:space="preserve">- łącznie zwane dalej </w:t>
      </w:r>
      <w:r w:rsidRPr="00F171B5">
        <w:rPr>
          <w:rFonts w:ascii="Verdana" w:hAnsi="Verdana" w:cs="Verdana-Bold"/>
          <w:b/>
          <w:bCs/>
          <w:sz w:val="18"/>
          <w:szCs w:val="18"/>
        </w:rPr>
        <w:t>Stronami</w:t>
      </w:r>
    </w:p>
    <w:p w14:paraId="1FEBAABF" w14:textId="77777777" w:rsidR="007A59F0" w:rsidRPr="00F171B5" w:rsidRDefault="007A59F0" w:rsidP="00F171B5">
      <w:pPr>
        <w:autoSpaceDE w:val="0"/>
        <w:autoSpaceDN w:val="0"/>
        <w:adjustRightInd w:val="0"/>
        <w:spacing w:after="0" w:line="360" w:lineRule="auto"/>
        <w:rPr>
          <w:rFonts w:ascii="Verdana" w:hAnsi="Verdana" w:cs="Verdana"/>
          <w:sz w:val="18"/>
          <w:szCs w:val="18"/>
        </w:rPr>
      </w:pPr>
      <w:r w:rsidRPr="00F171B5">
        <w:rPr>
          <w:rFonts w:ascii="Verdana" w:hAnsi="Verdana" w:cs="Verdana"/>
          <w:sz w:val="18"/>
          <w:szCs w:val="18"/>
        </w:rPr>
        <w:t>została zawarta umowa o następującej treści:</w:t>
      </w:r>
    </w:p>
    <w:p w14:paraId="2F0226FF" w14:textId="77777777" w:rsidR="007A59F0" w:rsidRPr="00F171B5" w:rsidRDefault="007A59F0" w:rsidP="00C54055">
      <w:pPr>
        <w:autoSpaceDE w:val="0"/>
        <w:autoSpaceDN w:val="0"/>
        <w:adjustRightInd w:val="0"/>
        <w:spacing w:after="0" w:line="240" w:lineRule="auto"/>
        <w:jc w:val="center"/>
        <w:rPr>
          <w:rFonts w:ascii="Verdana" w:hAnsi="Verdana" w:cs="Verdana-Bold"/>
          <w:b/>
          <w:bCs/>
          <w:sz w:val="18"/>
          <w:szCs w:val="18"/>
        </w:rPr>
      </w:pPr>
    </w:p>
    <w:p w14:paraId="009ED4AA" w14:textId="77777777" w:rsidR="007A59F0" w:rsidRPr="00F171B5" w:rsidRDefault="006B6CE9" w:rsidP="00F171B5">
      <w:pPr>
        <w:autoSpaceDE w:val="0"/>
        <w:autoSpaceDN w:val="0"/>
        <w:adjustRightInd w:val="0"/>
        <w:spacing w:after="0" w:line="360" w:lineRule="auto"/>
        <w:jc w:val="center"/>
        <w:rPr>
          <w:rFonts w:ascii="Verdana" w:hAnsi="Verdana" w:cs="Verdana-Bold"/>
          <w:b/>
          <w:bCs/>
          <w:sz w:val="18"/>
          <w:szCs w:val="18"/>
        </w:rPr>
      </w:pPr>
      <w:r>
        <w:rPr>
          <w:rFonts w:ascii="Verdana" w:hAnsi="Verdana" w:cs="Verdana-Bold"/>
          <w:b/>
          <w:bCs/>
          <w:sz w:val="18"/>
          <w:szCs w:val="18"/>
        </w:rPr>
        <w:t xml:space="preserve"> </w:t>
      </w:r>
      <w:r w:rsidR="007A59F0" w:rsidRPr="00F171B5">
        <w:rPr>
          <w:rFonts w:ascii="Verdana" w:hAnsi="Verdana" w:cs="Verdana-Bold"/>
          <w:b/>
          <w:bCs/>
          <w:sz w:val="18"/>
          <w:szCs w:val="18"/>
        </w:rPr>
        <w:t>§1</w:t>
      </w:r>
    </w:p>
    <w:p w14:paraId="685130EF" w14:textId="3F2F8749" w:rsidR="007A59F0" w:rsidRPr="00F171B5" w:rsidRDefault="007A59F0" w:rsidP="00F171B5">
      <w:pPr>
        <w:pStyle w:val="Akapitzlist"/>
        <w:numPr>
          <w:ilvl w:val="0"/>
          <w:numId w:val="4"/>
        </w:numPr>
        <w:spacing w:line="360" w:lineRule="auto"/>
        <w:ind w:left="426"/>
        <w:jc w:val="both"/>
        <w:rPr>
          <w:rFonts w:ascii="Verdana" w:hAnsi="Verdana" w:cs="Verdana-Bold"/>
          <w:b/>
          <w:bCs/>
          <w:sz w:val="18"/>
          <w:szCs w:val="18"/>
        </w:rPr>
      </w:pPr>
      <w:r w:rsidRPr="00F171B5">
        <w:rPr>
          <w:rFonts w:ascii="Verdana" w:hAnsi="Verdana" w:cs="Verdana"/>
          <w:sz w:val="18"/>
          <w:szCs w:val="18"/>
        </w:rPr>
        <w:t>Zamawiający</w:t>
      </w:r>
      <w:r w:rsidR="006B6CE9">
        <w:rPr>
          <w:rFonts w:ascii="Verdana" w:hAnsi="Verdana" w:cs="Verdana"/>
          <w:sz w:val="18"/>
          <w:szCs w:val="18"/>
        </w:rPr>
        <w:t xml:space="preserve"> zleca, a Wykonawca zobowiązuje się do wykonania zadania polegającego na wykonaniu:</w:t>
      </w:r>
      <w:r w:rsidRPr="00F171B5">
        <w:rPr>
          <w:rFonts w:ascii="Verdana" w:hAnsi="Verdana" w:cs="Verdana"/>
          <w:sz w:val="18"/>
          <w:szCs w:val="18"/>
        </w:rPr>
        <w:t xml:space="preserve"> </w:t>
      </w:r>
      <w:r w:rsidR="00AA2468" w:rsidRPr="00F171B5">
        <w:rPr>
          <w:rFonts w:ascii="Verdana" w:hAnsi="Verdana" w:cs="Verdana-Bold"/>
          <w:b/>
          <w:bCs/>
          <w:sz w:val="18"/>
          <w:szCs w:val="18"/>
        </w:rPr>
        <w:t>„</w:t>
      </w:r>
      <w:r w:rsidR="00E03A13" w:rsidRPr="00F171B5">
        <w:rPr>
          <w:rFonts w:ascii="Verdana" w:hAnsi="Verdana" w:cs="Verdana-Bold"/>
          <w:b/>
          <w:bCs/>
          <w:sz w:val="18"/>
          <w:szCs w:val="18"/>
        </w:rPr>
        <w:t>EKSPERTYZ</w:t>
      </w:r>
      <w:r w:rsidR="006B6CE9">
        <w:rPr>
          <w:rFonts w:ascii="Verdana" w:hAnsi="Verdana" w:cs="Verdana-Bold"/>
          <w:b/>
          <w:bCs/>
          <w:sz w:val="18"/>
          <w:szCs w:val="18"/>
        </w:rPr>
        <w:t>Y</w:t>
      </w:r>
      <w:r w:rsidR="00E03A13" w:rsidRPr="00F171B5">
        <w:rPr>
          <w:rFonts w:ascii="Verdana" w:hAnsi="Verdana" w:cs="Verdana-Bold"/>
          <w:b/>
          <w:bCs/>
          <w:sz w:val="18"/>
          <w:szCs w:val="18"/>
        </w:rPr>
        <w:t xml:space="preserve"> TECHNICZN</w:t>
      </w:r>
      <w:r w:rsidR="006B6CE9">
        <w:rPr>
          <w:rFonts w:ascii="Verdana" w:hAnsi="Verdana" w:cs="Verdana-Bold"/>
          <w:b/>
          <w:bCs/>
          <w:sz w:val="18"/>
          <w:szCs w:val="18"/>
        </w:rPr>
        <w:t>EJ</w:t>
      </w:r>
      <w:r w:rsidR="00E03A13" w:rsidRPr="00F171B5">
        <w:rPr>
          <w:rFonts w:ascii="Verdana" w:hAnsi="Verdana" w:cs="Verdana-Bold"/>
          <w:b/>
          <w:bCs/>
          <w:sz w:val="18"/>
          <w:szCs w:val="18"/>
        </w:rPr>
        <w:t xml:space="preserve"> konstrukcji ustroju nośnego mostu MS-4 przez rz. Odrę m. Cigacice  w ciągu drogi S3 w km 276+143</w:t>
      </w:r>
      <w:r w:rsidR="00AA2468" w:rsidRPr="00F171B5">
        <w:rPr>
          <w:rFonts w:ascii="Verdana" w:hAnsi="Verdana" w:cs="Verdana-Bold"/>
          <w:b/>
          <w:bCs/>
          <w:sz w:val="18"/>
          <w:szCs w:val="18"/>
        </w:rPr>
        <w:t>”.</w:t>
      </w:r>
    </w:p>
    <w:p w14:paraId="0DCF1CFE" w14:textId="5642C776" w:rsidR="00E03A13" w:rsidRPr="00F171B5" w:rsidRDefault="007A59F0" w:rsidP="00F171B5">
      <w:pPr>
        <w:pStyle w:val="Akapitzlist"/>
        <w:numPr>
          <w:ilvl w:val="0"/>
          <w:numId w:val="4"/>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W ramach zadania, o którym mowa w ust.1. , Wykonawca </w:t>
      </w:r>
      <w:r w:rsidR="00727A4A">
        <w:rPr>
          <w:rFonts w:ascii="Verdana" w:hAnsi="Verdana" w:cs="Verdana"/>
          <w:sz w:val="18"/>
          <w:szCs w:val="18"/>
        </w:rPr>
        <w:t xml:space="preserve">wykona </w:t>
      </w:r>
      <w:r w:rsidR="00AB7645" w:rsidRPr="00F171B5">
        <w:rPr>
          <w:rFonts w:ascii="Verdana" w:hAnsi="Verdana" w:cs="Verdana"/>
          <w:sz w:val="18"/>
          <w:szCs w:val="18"/>
        </w:rPr>
        <w:t xml:space="preserve"> w szczególności</w:t>
      </w:r>
      <w:r w:rsidRPr="00F171B5">
        <w:rPr>
          <w:rFonts w:ascii="Verdana" w:hAnsi="Verdana" w:cs="Verdana"/>
          <w:sz w:val="18"/>
          <w:szCs w:val="18"/>
        </w:rPr>
        <w:t xml:space="preserve">: </w:t>
      </w:r>
      <w:r w:rsidR="00E03A13" w:rsidRPr="00F171B5">
        <w:rPr>
          <w:rFonts w:ascii="Verdana" w:hAnsi="Verdana" w:cs="Verdana"/>
          <w:sz w:val="18"/>
          <w:szCs w:val="18"/>
        </w:rPr>
        <w:t>niezbędne badania i pomiary, ocenę stanu technicznego konstrukcji ustroju nośnego i dylatacji, inwentaryzacj</w:t>
      </w:r>
      <w:r w:rsidR="00727A4A">
        <w:rPr>
          <w:rFonts w:ascii="Verdana" w:hAnsi="Verdana" w:cs="Verdana"/>
          <w:sz w:val="18"/>
          <w:szCs w:val="18"/>
        </w:rPr>
        <w:t>ę</w:t>
      </w:r>
      <w:r w:rsidR="00E03A13" w:rsidRPr="00F171B5">
        <w:rPr>
          <w:rFonts w:ascii="Verdana" w:hAnsi="Verdana" w:cs="Verdana"/>
          <w:sz w:val="18"/>
          <w:szCs w:val="18"/>
        </w:rPr>
        <w:t xml:space="preserve"> uszkodzeń (z opisem i analizą), ocenę przydatności poszczególnych elementów konstrukcji stalowej do ponownego wbudowania z uwzględnieniem aktualnego stanu technicznego, ocen</w:t>
      </w:r>
      <w:r w:rsidR="00727A4A">
        <w:rPr>
          <w:rFonts w:ascii="Verdana" w:hAnsi="Verdana" w:cs="Verdana"/>
          <w:sz w:val="18"/>
          <w:szCs w:val="18"/>
        </w:rPr>
        <w:t>ę</w:t>
      </w:r>
      <w:r w:rsidR="00E03A13" w:rsidRPr="00F171B5">
        <w:rPr>
          <w:rFonts w:ascii="Verdana" w:hAnsi="Verdana" w:cs="Verdana"/>
          <w:sz w:val="18"/>
          <w:szCs w:val="18"/>
        </w:rPr>
        <w:t xml:space="preserve"> stanu technicznego łączników (śrub sprężających) i spoin;</w:t>
      </w:r>
    </w:p>
    <w:p w14:paraId="5D97E4E2" w14:textId="5AEAD282" w:rsidR="007A59F0" w:rsidRPr="00F171B5" w:rsidRDefault="007A59F0" w:rsidP="00F171B5">
      <w:pPr>
        <w:pStyle w:val="Akapitzlist"/>
        <w:numPr>
          <w:ilvl w:val="0"/>
          <w:numId w:val="4"/>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Szczegółowy zakres rzeczowy przedmiotu umowy, o którym mowa w ust.</w:t>
      </w:r>
      <w:r w:rsidR="00727A4A">
        <w:rPr>
          <w:rFonts w:ascii="Verdana" w:hAnsi="Verdana" w:cs="Verdana"/>
          <w:sz w:val="18"/>
          <w:szCs w:val="18"/>
        </w:rPr>
        <w:t>1</w:t>
      </w:r>
      <w:r w:rsidRPr="00F171B5">
        <w:rPr>
          <w:rFonts w:ascii="Verdana" w:hAnsi="Verdana" w:cs="Verdana"/>
          <w:sz w:val="18"/>
          <w:szCs w:val="18"/>
        </w:rPr>
        <w:t>. określa opis</w:t>
      </w:r>
      <w:r w:rsidR="00AA2468" w:rsidRPr="00F171B5">
        <w:rPr>
          <w:rFonts w:ascii="Verdana" w:hAnsi="Verdana" w:cs="Verdana"/>
          <w:sz w:val="18"/>
          <w:szCs w:val="18"/>
        </w:rPr>
        <w:t xml:space="preserve"> </w:t>
      </w:r>
      <w:r w:rsidRPr="00F171B5">
        <w:rPr>
          <w:rFonts w:ascii="Verdana" w:hAnsi="Verdana" w:cs="Verdana"/>
          <w:sz w:val="18"/>
          <w:szCs w:val="18"/>
        </w:rPr>
        <w:t>przedmiotu zamówienia wraz z załącznikami, stanowiący załącznik do niniejszej umowy.</w:t>
      </w:r>
    </w:p>
    <w:p w14:paraId="27349D2D" w14:textId="77777777" w:rsidR="007A59F0" w:rsidRPr="00F171B5" w:rsidRDefault="007A59F0" w:rsidP="00F171B5">
      <w:pPr>
        <w:pStyle w:val="Akapitzlist"/>
        <w:numPr>
          <w:ilvl w:val="0"/>
          <w:numId w:val="4"/>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Integralną częścią umowy mającej za przedmiot realizację zadania opisanego w §</w:t>
      </w:r>
      <w:r w:rsidR="00727A4A">
        <w:rPr>
          <w:rFonts w:ascii="Verdana" w:hAnsi="Verdana" w:cs="Verdana"/>
          <w:sz w:val="18"/>
          <w:szCs w:val="18"/>
        </w:rPr>
        <w:t xml:space="preserve"> </w:t>
      </w:r>
      <w:r w:rsidRPr="00F171B5">
        <w:rPr>
          <w:rFonts w:ascii="Verdana" w:hAnsi="Verdana" w:cs="Verdana"/>
          <w:sz w:val="18"/>
          <w:szCs w:val="18"/>
        </w:rPr>
        <w:t>1 są</w:t>
      </w:r>
      <w:r w:rsidR="00AA2468" w:rsidRPr="00F171B5">
        <w:rPr>
          <w:rFonts w:ascii="Verdana" w:hAnsi="Verdana" w:cs="Verdana"/>
          <w:sz w:val="18"/>
          <w:szCs w:val="18"/>
        </w:rPr>
        <w:t xml:space="preserve"> </w:t>
      </w:r>
      <w:r w:rsidRPr="00F171B5">
        <w:rPr>
          <w:rFonts w:ascii="Verdana" w:hAnsi="Verdana" w:cs="Verdana"/>
          <w:sz w:val="18"/>
          <w:szCs w:val="18"/>
        </w:rPr>
        <w:t>następujące dokumenty:</w:t>
      </w:r>
    </w:p>
    <w:p w14:paraId="287E907B" w14:textId="77777777" w:rsidR="007A59F0" w:rsidRPr="00F171B5" w:rsidRDefault="007A59F0" w:rsidP="00F171B5">
      <w:p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4.1. Niniejsza Umowa,</w:t>
      </w:r>
    </w:p>
    <w:p w14:paraId="1A797CF4" w14:textId="77777777" w:rsidR="007A59F0" w:rsidRPr="00F171B5" w:rsidRDefault="007A59F0" w:rsidP="00F171B5">
      <w:p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4.2. Opis Przedmiotu Zamówienia,</w:t>
      </w:r>
    </w:p>
    <w:p w14:paraId="41BB4DF2" w14:textId="77777777" w:rsidR="007A59F0" w:rsidRPr="00F171B5" w:rsidRDefault="007A59F0" w:rsidP="00F171B5">
      <w:p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4.3. Oferta Wykonawcy,</w:t>
      </w:r>
    </w:p>
    <w:p w14:paraId="49AA0452" w14:textId="77777777" w:rsidR="007A59F0" w:rsidRPr="00F171B5" w:rsidRDefault="007A59F0" w:rsidP="00F171B5">
      <w:p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4.4. Umowa o powierzenie przetwarzania danych osobowych.</w:t>
      </w:r>
    </w:p>
    <w:p w14:paraId="1A749B9A" w14:textId="2F25C8BD" w:rsidR="00EE5699" w:rsidRPr="00F171B5" w:rsidRDefault="007A59F0" w:rsidP="00F171B5">
      <w:pPr>
        <w:pStyle w:val="Akapitzlist"/>
        <w:numPr>
          <w:ilvl w:val="0"/>
          <w:numId w:val="4"/>
        </w:numPr>
        <w:autoSpaceDE w:val="0"/>
        <w:autoSpaceDN w:val="0"/>
        <w:adjustRightInd w:val="0"/>
        <w:spacing w:after="0" w:line="360" w:lineRule="auto"/>
        <w:ind w:left="426"/>
        <w:jc w:val="both"/>
        <w:rPr>
          <w:rFonts w:ascii="Verdana" w:hAnsi="Verdana"/>
          <w:sz w:val="18"/>
          <w:szCs w:val="18"/>
        </w:rPr>
      </w:pPr>
      <w:r w:rsidRPr="00F171B5">
        <w:rPr>
          <w:rFonts w:ascii="Verdana" w:hAnsi="Verdana" w:cs="Verdana"/>
          <w:sz w:val="18"/>
          <w:szCs w:val="18"/>
        </w:rPr>
        <w:t>W przypadku wystąpienia niejasności lub różnic w zakresie interpretacji poszczególnych zapisów</w:t>
      </w:r>
      <w:r w:rsidR="00AA2468" w:rsidRPr="00F171B5">
        <w:rPr>
          <w:rFonts w:ascii="Verdana" w:hAnsi="Verdana" w:cs="Verdana"/>
          <w:sz w:val="18"/>
          <w:szCs w:val="18"/>
        </w:rPr>
        <w:t xml:space="preserve"> </w:t>
      </w:r>
      <w:r w:rsidRPr="00F171B5">
        <w:rPr>
          <w:rFonts w:ascii="Verdana" w:hAnsi="Verdana" w:cs="Verdana"/>
          <w:sz w:val="18"/>
          <w:szCs w:val="18"/>
        </w:rPr>
        <w:t xml:space="preserve">dokumenty </w:t>
      </w:r>
      <w:r w:rsidR="005B4CCB">
        <w:rPr>
          <w:rFonts w:ascii="Verdana" w:hAnsi="Verdana" w:cs="Verdana"/>
          <w:sz w:val="18"/>
          <w:szCs w:val="18"/>
        </w:rPr>
        <w:t xml:space="preserve">będą interpretowane zgodnie z pierwszeństwem określonym </w:t>
      </w:r>
      <w:r w:rsidRPr="00F171B5">
        <w:rPr>
          <w:rFonts w:ascii="Verdana" w:hAnsi="Verdana" w:cs="Verdana"/>
          <w:sz w:val="18"/>
          <w:szCs w:val="18"/>
        </w:rPr>
        <w:t>w ust. 4.</w:t>
      </w:r>
    </w:p>
    <w:p w14:paraId="0682264F" w14:textId="77777777" w:rsidR="005176CA" w:rsidRPr="00F171B5" w:rsidRDefault="005176CA" w:rsidP="00F171B5">
      <w:pPr>
        <w:pStyle w:val="Akapitzlist"/>
        <w:numPr>
          <w:ilvl w:val="0"/>
          <w:numId w:val="4"/>
        </w:numPr>
        <w:autoSpaceDE w:val="0"/>
        <w:autoSpaceDN w:val="0"/>
        <w:adjustRightInd w:val="0"/>
        <w:spacing w:after="0" w:line="360" w:lineRule="auto"/>
        <w:ind w:left="426"/>
        <w:jc w:val="both"/>
        <w:rPr>
          <w:rFonts w:ascii="Verdana" w:hAnsi="Verdana"/>
          <w:sz w:val="18"/>
          <w:szCs w:val="18"/>
        </w:rPr>
      </w:pPr>
      <w:r w:rsidRPr="00F171B5">
        <w:rPr>
          <w:rFonts w:ascii="Verdana" w:hAnsi="Verdana"/>
          <w:sz w:val="18"/>
          <w:szCs w:val="18"/>
        </w:rPr>
        <w:t>Przedmiot umowy wykonany zostanie w całości z materiałów i za pomocą sprzętu należących do</w:t>
      </w:r>
      <w:r w:rsidR="00BD6817" w:rsidRPr="00F171B5">
        <w:rPr>
          <w:rFonts w:ascii="Verdana" w:hAnsi="Verdana"/>
          <w:sz w:val="18"/>
          <w:szCs w:val="18"/>
        </w:rPr>
        <w:t xml:space="preserve"> </w:t>
      </w:r>
      <w:r w:rsidRPr="00F171B5">
        <w:rPr>
          <w:rFonts w:ascii="Verdana" w:hAnsi="Verdana"/>
          <w:sz w:val="18"/>
          <w:szCs w:val="18"/>
        </w:rPr>
        <w:t>Wykonawcy i przez niego dostarczonych.</w:t>
      </w:r>
    </w:p>
    <w:p w14:paraId="68406B18" w14:textId="33894E4B" w:rsidR="00BD6817" w:rsidRPr="004047AF" w:rsidRDefault="004047AF" w:rsidP="008C0CA4">
      <w:pPr>
        <w:pStyle w:val="Akapitzlist"/>
        <w:numPr>
          <w:ilvl w:val="0"/>
          <w:numId w:val="4"/>
        </w:numPr>
        <w:autoSpaceDE w:val="0"/>
        <w:autoSpaceDN w:val="0"/>
        <w:adjustRightInd w:val="0"/>
        <w:spacing w:after="0" w:line="360" w:lineRule="auto"/>
        <w:ind w:left="426"/>
        <w:jc w:val="both"/>
        <w:rPr>
          <w:rFonts w:ascii="Verdana" w:hAnsi="Verdana"/>
          <w:sz w:val="18"/>
          <w:szCs w:val="18"/>
        </w:rPr>
      </w:pPr>
      <w:r w:rsidRPr="004047AF">
        <w:rPr>
          <w:rFonts w:ascii="Verdana" w:hAnsi="Verdana"/>
          <w:sz w:val="18"/>
          <w:szCs w:val="18"/>
        </w:rPr>
        <w:lastRenderedPageBreak/>
        <w:t>Wykonawca zobowiązuje się</w:t>
      </w:r>
      <w:r w:rsidRPr="00673C63">
        <w:rPr>
          <w:rFonts w:ascii="Verdana" w:hAnsi="Verdana"/>
          <w:sz w:val="18"/>
          <w:szCs w:val="18"/>
        </w:rPr>
        <w:t xml:space="preserve"> do wykonania Przedmiotu Umowy z należytą starannością, zgodnie z wymaganiami Zamawiającego,  w</w:t>
      </w:r>
      <w:r w:rsidRPr="003058B4">
        <w:rPr>
          <w:rFonts w:ascii="Verdana" w:hAnsi="Verdana"/>
          <w:sz w:val="18"/>
          <w:szCs w:val="18"/>
        </w:rPr>
        <w:t xml:space="preserve"> </w:t>
      </w:r>
      <w:r w:rsidRPr="005C1C3C">
        <w:rPr>
          <w:rFonts w:ascii="Verdana" w:hAnsi="Verdana"/>
          <w:sz w:val="18"/>
          <w:szCs w:val="18"/>
        </w:rPr>
        <w:t xml:space="preserve">terminie wskazanym w § 3 umowy. </w:t>
      </w:r>
      <w:r w:rsidRPr="007F3403">
        <w:rPr>
          <w:rFonts w:ascii="Verdana" w:hAnsi="Verdana"/>
          <w:sz w:val="18"/>
          <w:szCs w:val="18"/>
        </w:rPr>
        <w:t xml:space="preserve"> </w:t>
      </w:r>
    </w:p>
    <w:p w14:paraId="42B032C1" w14:textId="77777777" w:rsidR="009A3753" w:rsidRDefault="009A3753" w:rsidP="00F171B5">
      <w:pPr>
        <w:autoSpaceDE w:val="0"/>
        <w:autoSpaceDN w:val="0"/>
        <w:adjustRightInd w:val="0"/>
        <w:spacing w:after="0" w:line="360" w:lineRule="auto"/>
        <w:jc w:val="center"/>
        <w:rPr>
          <w:rFonts w:ascii="Verdana" w:hAnsi="Verdana" w:cs="Verdana-Bold"/>
          <w:b/>
          <w:bCs/>
          <w:sz w:val="18"/>
          <w:szCs w:val="18"/>
        </w:rPr>
      </w:pPr>
    </w:p>
    <w:p w14:paraId="0A596F28" w14:textId="77777777" w:rsidR="00BD6817" w:rsidRPr="00F171B5" w:rsidRDefault="00BD6817"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§2</w:t>
      </w:r>
    </w:p>
    <w:p w14:paraId="240A198A" w14:textId="77777777" w:rsidR="00BD6817" w:rsidRPr="00F171B5" w:rsidRDefault="00BD681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Jako nadzorującego realizacją obowiązków umownych, Zamawiający wyznacza </w:t>
      </w:r>
      <w:r w:rsidR="00277CF7" w:rsidRPr="00F171B5">
        <w:rPr>
          <w:rFonts w:ascii="Verdana" w:hAnsi="Verdana" w:cs="Verdana"/>
          <w:sz w:val="18"/>
          <w:szCs w:val="18"/>
        </w:rPr>
        <w:t>Przedstawiciela w osobie</w:t>
      </w:r>
      <w:r w:rsidRPr="00F171B5">
        <w:rPr>
          <w:rFonts w:ascii="Verdana" w:hAnsi="Verdana" w:cs="Verdana"/>
          <w:sz w:val="18"/>
          <w:szCs w:val="18"/>
        </w:rPr>
        <w:t>: …………………………………… – ……………………………………...</w:t>
      </w:r>
    </w:p>
    <w:p w14:paraId="32828BF7" w14:textId="77777777" w:rsidR="00BD6817" w:rsidRPr="00F171B5" w:rsidRDefault="00277CF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Osoba wymieniona w ust.1</w:t>
      </w:r>
      <w:r w:rsidR="00BD6817" w:rsidRPr="00F171B5">
        <w:rPr>
          <w:rFonts w:ascii="Verdana" w:hAnsi="Verdana" w:cs="Verdana"/>
          <w:sz w:val="18"/>
          <w:szCs w:val="18"/>
        </w:rPr>
        <w:t xml:space="preserve"> działa w imieniu Zamawiającego w zakresie przekazanych uprawnień</w:t>
      </w:r>
      <w:r w:rsidRPr="00F171B5">
        <w:rPr>
          <w:rFonts w:ascii="Verdana" w:hAnsi="Verdana" w:cs="Verdana"/>
          <w:sz w:val="18"/>
          <w:szCs w:val="18"/>
        </w:rPr>
        <w:t xml:space="preserve"> </w:t>
      </w:r>
      <w:r w:rsidR="00BD6817" w:rsidRPr="00F171B5">
        <w:rPr>
          <w:rFonts w:ascii="Verdana" w:hAnsi="Verdana" w:cs="Verdana"/>
          <w:sz w:val="18"/>
          <w:szCs w:val="18"/>
        </w:rPr>
        <w:t xml:space="preserve">i obowiązków dotyczących sprawowania kontroli zgodności realizacji zadania z </w:t>
      </w:r>
      <w:r w:rsidRPr="00F171B5">
        <w:rPr>
          <w:rFonts w:ascii="Verdana" w:hAnsi="Verdana" w:cs="Verdana"/>
          <w:sz w:val="18"/>
          <w:szCs w:val="18"/>
        </w:rPr>
        <w:t>Opisem Przedmiotu Zamówienia</w:t>
      </w:r>
      <w:r w:rsidR="00BD6817" w:rsidRPr="00F171B5">
        <w:rPr>
          <w:rFonts w:ascii="Verdana" w:hAnsi="Verdana" w:cs="Verdana"/>
          <w:sz w:val="18"/>
          <w:szCs w:val="18"/>
        </w:rPr>
        <w:t>, przepisami</w:t>
      </w:r>
      <w:r w:rsidRPr="00F171B5">
        <w:rPr>
          <w:rFonts w:ascii="Verdana" w:hAnsi="Verdana" w:cs="Verdana"/>
          <w:sz w:val="18"/>
          <w:szCs w:val="18"/>
        </w:rPr>
        <w:t xml:space="preserve"> prawa</w:t>
      </w:r>
      <w:r w:rsidR="00BD6817" w:rsidRPr="00F171B5">
        <w:rPr>
          <w:rFonts w:ascii="Verdana" w:hAnsi="Verdana" w:cs="Verdana"/>
          <w:sz w:val="18"/>
          <w:szCs w:val="18"/>
        </w:rPr>
        <w:t xml:space="preserve"> oraz</w:t>
      </w:r>
      <w:r w:rsidRPr="00F171B5">
        <w:rPr>
          <w:rFonts w:ascii="Verdana" w:hAnsi="Verdana" w:cs="Verdana"/>
          <w:sz w:val="18"/>
          <w:szCs w:val="18"/>
        </w:rPr>
        <w:t xml:space="preserve"> </w:t>
      </w:r>
      <w:r w:rsidR="00BD6817" w:rsidRPr="00F171B5">
        <w:rPr>
          <w:rFonts w:ascii="Verdana" w:hAnsi="Verdana" w:cs="Verdana"/>
          <w:sz w:val="18"/>
          <w:szCs w:val="18"/>
        </w:rPr>
        <w:t>postanowieniami Umowy.</w:t>
      </w:r>
    </w:p>
    <w:p w14:paraId="55404B7C" w14:textId="77777777" w:rsidR="00BD6817" w:rsidRPr="00F171B5" w:rsidRDefault="00BD681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Przedstawiciel Zamawiającego uprawniony jest w szczególności do:</w:t>
      </w:r>
    </w:p>
    <w:p w14:paraId="1E9CBC33" w14:textId="77777777" w:rsidR="00BD6817" w:rsidRPr="00F171B5" w:rsidRDefault="00BD6817" w:rsidP="00F171B5">
      <w:pPr>
        <w:pStyle w:val="Akapitzlist"/>
        <w:autoSpaceDE w:val="0"/>
        <w:autoSpaceDN w:val="0"/>
        <w:adjustRightInd w:val="0"/>
        <w:spacing w:after="0" w:line="360" w:lineRule="auto"/>
        <w:ind w:left="851" w:hanging="425"/>
        <w:jc w:val="both"/>
        <w:rPr>
          <w:rFonts w:ascii="Verdana" w:hAnsi="Verdana" w:cs="Verdana"/>
          <w:sz w:val="18"/>
          <w:szCs w:val="18"/>
        </w:rPr>
      </w:pPr>
      <w:r w:rsidRPr="00F171B5">
        <w:rPr>
          <w:rFonts w:ascii="Verdana" w:hAnsi="Verdana" w:cs="Verdana"/>
          <w:sz w:val="18"/>
          <w:szCs w:val="18"/>
        </w:rPr>
        <w:t>3.1. reprezentowania Zamawiającego przez sprawowanie kontroli zgodności realizacji</w:t>
      </w:r>
      <w:r w:rsidR="00277CF7" w:rsidRPr="00F171B5">
        <w:rPr>
          <w:rFonts w:ascii="Verdana" w:hAnsi="Verdana" w:cs="Verdana"/>
          <w:sz w:val="18"/>
          <w:szCs w:val="18"/>
        </w:rPr>
        <w:t xml:space="preserve"> </w:t>
      </w:r>
      <w:r w:rsidRPr="00F171B5">
        <w:rPr>
          <w:rFonts w:ascii="Verdana" w:hAnsi="Verdana" w:cs="Verdana"/>
          <w:sz w:val="18"/>
          <w:szCs w:val="18"/>
        </w:rPr>
        <w:t xml:space="preserve">zamówienia z </w:t>
      </w:r>
      <w:r w:rsidR="00CE5866">
        <w:rPr>
          <w:rFonts w:ascii="Verdana" w:hAnsi="Verdana" w:cs="Verdana"/>
          <w:sz w:val="18"/>
          <w:szCs w:val="18"/>
        </w:rPr>
        <w:t>U</w:t>
      </w:r>
      <w:r w:rsidR="00CE5866" w:rsidRPr="00F171B5">
        <w:rPr>
          <w:rFonts w:ascii="Verdana" w:hAnsi="Verdana" w:cs="Verdana"/>
          <w:sz w:val="18"/>
          <w:szCs w:val="18"/>
        </w:rPr>
        <w:t>mową</w:t>
      </w:r>
      <w:r w:rsidRPr="00F171B5">
        <w:rPr>
          <w:rFonts w:ascii="Verdana" w:hAnsi="Verdana" w:cs="Verdana"/>
          <w:sz w:val="18"/>
          <w:szCs w:val="18"/>
        </w:rPr>
        <w:t xml:space="preserve">, </w:t>
      </w:r>
      <w:r w:rsidR="00277CF7" w:rsidRPr="00F171B5">
        <w:rPr>
          <w:rFonts w:ascii="Verdana" w:hAnsi="Verdana" w:cs="Verdana"/>
          <w:sz w:val="18"/>
          <w:szCs w:val="18"/>
        </w:rPr>
        <w:t>Opisem Przedmiotu Zamówienia</w:t>
      </w:r>
      <w:r w:rsidRPr="00F171B5">
        <w:rPr>
          <w:rFonts w:ascii="Verdana" w:hAnsi="Verdana" w:cs="Verdana"/>
          <w:sz w:val="18"/>
          <w:szCs w:val="18"/>
        </w:rPr>
        <w:t>, przepisami oraz zasadami wiedzy technicznej;</w:t>
      </w:r>
    </w:p>
    <w:p w14:paraId="7DECB66F" w14:textId="22E474A9" w:rsidR="00BD6817" w:rsidRPr="00F171B5" w:rsidRDefault="00BD6817" w:rsidP="00F171B5">
      <w:pPr>
        <w:pStyle w:val="Akapitzlist"/>
        <w:autoSpaceDE w:val="0"/>
        <w:autoSpaceDN w:val="0"/>
        <w:adjustRightInd w:val="0"/>
        <w:spacing w:after="0" w:line="360" w:lineRule="auto"/>
        <w:ind w:left="851" w:hanging="425"/>
        <w:jc w:val="both"/>
        <w:rPr>
          <w:rFonts w:ascii="Verdana" w:hAnsi="Verdana" w:cs="Verdana"/>
          <w:sz w:val="18"/>
          <w:szCs w:val="18"/>
        </w:rPr>
      </w:pPr>
      <w:r w:rsidRPr="00F171B5">
        <w:rPr>
          <w:rFonts w:ascii="Verdana" w:hAnsi="Verdana" w:cs="Verdana"/>
          <w:sz w:val="18"/>
          <w:szCs w:val="18"/>
        </w:rPr>
        <w:t>3.2. sprawdzani</w:t>
      </w:r>
      <w:r w:rsidR="00F033F3">
        <w:rPr>
          <w:rFonts w:ascii="Verdana" w:hAnsi="Verdana" w:cs="Verdana"/>
          <w:sz w:val="18"/>
          <w:szCs w:val="18"/>
        </w:rPr>
        <w:t>a</w:t>
      </w:r>
      <w:r w:rsidRPr="00F171B5">
        <w:rPr>
          <w:rFonts w:ascii="Verdana" w:hAnsi="Verdana" w:cs="Verdana"/>
          <w:sz w:val="18"/>
          <w:szCs w:val="18"/>
        </w:rPr>
        <w:t xml:space="preserve"> jakości wykonywanych prac;</w:t>
      </w:r>
    </w:p>
    <w:p w14:paraId="7D1FAC38" w14:textId="6D995D82" w:rsidR="00BD6817" w:rsidRPr="00F171B5" w:rsidRDefault="00BD6817" w:rsidP="00F171B5">
      <w:pPr>
        <w:pStyle w:val="Akapitzlist"/>
        <w:autoSpaceDE w:val="0"/>
        <w:autoSpaceDN w:val="0"/>
        <w:adjustRightInd w:val="0"/>
        <w:spacing w:after="0" w:line="360" w:lineRule="auto"/>
        <w:ind w:left="851" w:hanging="425"/>
        <w:jc w:val="both"/>
        <w:rPr>
          <w:rFonts w:ascii="Verdana" w:hAnsi="Verdana" w:cs="Verdana"/>
          <w:sz w:val="18"/>
          <w:szCs w:val="18"/>
        </w:rPr>
      </w:pPr>
      <w:r w:rsidRPr="00F171B5">
        <w:rPr>
          <w:rFonts w:ascii="Verdana" w:hAnsi="Verdana" w:cs="Verdana"/>
          <w:sz w:val="18"/>
          <w:szCs w:val="18"/>
        </w:rPr>
        <w:t>3.3. sprawdzani</w:t>
      </w:r>
      <w:r w:rsidR="00F033F3">
        <w:rPr>
          <w:rFonts w:ascii="Verdana" w:hAnsi="Verdana" w:cs="Verdana"/>
          <w:sz w:val="18"/>
          <w:szCs w:val="18"/>
        </w:rPr>
        <w:t>a</w:t>
      </w:r>
      <w:r w:rsidRPr="00F171B5">
        <w:rPr>
          <w:rFonts w:ascii="Verdana" w:hAnsi="Verdana" w:cs="Verdana"/>
          <w:sz w:val="18"/>
          <w:szCs w:val="18"/>
        </w:rPr>
        <w:t xml:space="preserve"> i odbi</w:t>
      </w:r>
      <w:r w:rsidR="00F033F3">
        <w:rPr>
          <w:rFonts w:ascii="Verdana" w:hAnsi="Verdana" w:cs="Verdana"/>
          <w:sz w:val="18"/>
          <w:szCs w:val="18"/>
        </w:rPr>
        <w:t>oru</w:t>
      </w:r>
      <w:r w:rsidRPr="00F171B5">
        <w:rPr>
          <w:rFonts w:ascii="Verdana" w:hAnsi="Verdana" w:cs="Verdana"/>
          <w:sz w:val="18"/>
          <w:szCs w:val="18"/>
        </w:rPr>
        <w:t xml:space="preserve"> prac oraz przygotowani</w:t>
      </w:r>
      <w:r w:rsidR="00F033F3">
        <w:rPr>
          <w:rFonts w:ascii="Verdana" w:hAnsi="Verdana" w:cs="Verdana"/>
          <w:sz w:val="18"/>
          <w:szCs w:val="18"/>
        </w:rPr>
        <w:t>a</w:t>
      </w:r>
      <w:r w:rsidRPr="00F171B5">
        <w:rPr>
          <w:rFonts w:ascii="Verdana" w:hAnsi="Verdana" w:cs="Verdana"/>
          <w:sz w:val="18"/>
          <w:szCs w:val="18"/>
        </w:rPr>
        <w:t xml:space="preserve"> i udział</w:t>
      </w:r>
      <w:r w:rsidR="00F033F3">
        <w:rPr>
          <w:rFonts w:ascii="Verdana" w:hAnsi="Verdana" w:cs="Verdana"/>
          <w:sz w:val="18"/>
          <w:szCs w:val="18"/>
        </w:rPr>
        <w:t>u</w:t>
      </w:r>
      <w:r w:rsidRPr="00F171B5">
        <w:rPr>
          <w:rFonts w:ascii="Verdana" w:hAnsi="Verdana" w:cs="Verdana"/>
          <w:sz w:val="18"/>
          <w:szCs w:val="18"/>
        </w:rPr>
        <w:t xml:space="preserve"> w czynnościach odbioru końcowego;</w:t>
      </w:r>
    </w:p>
    <w:p w14:paraId="431ECFC3" w14:textId="77777777" w:rsidR="00BD6817" w:rsidRPr="00F171B5" w:rsidRDefault="00BD6817" w:rsidP="00F171B5">
      <w:pPr>
        <w:pStyle w:val="Akapitzlist"/>
        <w:autoSpaceDE w:val="0"/>
        <w:autoSpaceDN w:val="0"/>
        <w:adjustRightInd w:val="0"/>
        <w:spacing w:after="0" w:line="360" w:lineRule="auto"/>
        <w:ind w:left="851" w:hanging="425"/>
        <w:jc w:val="both"/>
        <w:rPr>
          <w:rFonts w:ascii="Verdana" w:hAnsi="Verdana" w:cs="Verdana"/>
          <w:sz w:val="18"/>
          <w:szCs w:val="18"/>
        </w:rPr>
      </w:pPr>
      <w:r w:rsidRPr="00F171B5">
        <w:rPr>
          <w:rFonts w:ascii="Verdana" w:hAnsi="Verdana" w:cs="Verdana"/>
          <w:sz w:val="18"/>
          <w:szCs w:val="18"/>
        </w:rPr>
        <w:t>3.4. potwierdzani</w:t>
      </w:r>
      <w:r w:rsidR="00A90142" w:rsidRPr="00F171B5">
        <w:rPr>
          <w:rFonts w:ascii="Verdana" w:hAnsi="Verdana" w:cs="Verdana"/>
          <w:sz w:val="18"/>
          <w:szCs w:val="18"/>
        </w:rPr>
        <w:t>a</w:t>
      </w:r>
      <w:r w:rsidRPr="00F171B5">
        <w:rPr>
          <w:rFonts w:ascii="Verdana" w:hAnsi="Verdana" w:cs="Verdana"/>
          <w:sz w:val="18"/>
          <w:szCs w:val="18"/>
        </w:rPr>
        <w:t xml:space="preserve"> faktycznie wykonanych prac oraz usunięcia wad, a także kontrolowani</w:t>
      </w:r>
      <w:r w:rsidR="00A90142" w:rsidRPr="00F171B5">
        <w:rPr>
          <w:rFonts w:ascii="Verdana" w:hAnsi="Verdana" w:cs="Verdana"/>
          <w:sz w:val="18"/>
          <w:szCs w:val="18"/>
        </w:rPr>
        <w:t>a</w:t>
      </w:r>
      <w:r w:rsidR="00277CF7" w:rsidRPr="00F171B5">
        <w:rPr>
          <w:rFonts w:ascii="Verdana" w:hAnsi="Verdana" w:cs="Verdana"/>
          <w:sz w:val="18"/>
          <w:szCs w:val="18"/>
        </w:rPr>
        <w:t xml:space="preserve"> </w:t>
      </w:r>
      <w:r w:rsidRPr="00F171B5">
        <w:rPr>
          <w:rFonts w:ascii="Verdana" w:hAnsi="Verdana" w:cs="Verdana"/>
          <w:sz w:val="18"/>
          <w:szCs w:val="18"/>
        </w:rPr>
        <w:t>rozliczeń prac.</w:t>
      </w:r>
    </w:p>
    <w:p w14:paraId="10154994" w14:textId="77777777" w:rsidR="00BD6817" w:rsidRPr="00F171B5" w:rsidRDefault="00BD681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Zamawiający zastrzega sobie prawo zmiany osoby (osób) wskazanych w ust. 1.</w:t>
      </w:r>
    </w:p>
    <w:p w14:paraId="1BB46F29" w14:textId="77777777" w:rsidR="00BD6817" w:rsidRPr="00F171B5" w:rsidRDefault="00BD681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O dokonaniu zmiany, o której mowa w ust. 4 Zamawiający powiadomi na piśmie </w:t>
      </w:r>
      <w:r w:rsidR="00277CF7" w:rsidRPr="00F171B5">
        <w:rPr>
          <w:rFonts w:ascii="Verdana" w:hAnsi="Verdana" w:cs="Verdana"/>
          <w:sz w:val="18"/>
          <w:szCs w:val="18"/>
        </w:rPr>
        <w:t>W</w:t>
      </w:r>
      <w:r w:rsidRPr="00F171B5">
        <w:rPr>
          <w:rFonts w:ascii="Verdana" w:hAnsi="Verdana" w:cs="Verdana"/>
          <w:sz w:val="18"/>
          <w:szCs w:val="18"/>
        </w:rPr>
        <w:t>ykonawcę</w:t>
      </w:r>
      <w:r w:rsidR="00277CF7" w:rsidRPr="00F171B5">
        <w:rPr>
          <w:rFonts w:ascii="Verdana" w:hAnsi="Verdana" w:cs="Verdana"/>
          <w:sz w:val="18"/>
          <w:szCs w:val="18"/>
        </w:rPr>
        <w:t xml:space="preserve"> </w:t>
      </w:r>
      <w:r w:rsidRPr="00F171B5">
        <w:rPr>
          <w:rFonts w:ascii="Verdana" w:hAnsi="Verdana" w:cs="Verdana"/>
          <w:sz w:val="18"/>
          <w:szCs w:val="18"/>
        </w:rPr>
        <w:t xml:space="preserve">na </w:t>
      </w:r>
      <w:r w:rsidRPr="00F171B5">
        <w:rPr>
          <w:rFonts w:ascii="Verdana" w:hAnsi="Verdana" w:cs="Verdana-Bold"/>
          <w:b/>
          <w:bCs/>
          <w:sz w:val="18"/>
          <w:szCs w:val="18"/>
        </w:rPr>
        <w:t xml:space="preserve">3 dni </w:t>
      </w:r>
      <w:r w:rsidRPr="00F171B5">
        <w:rPr>
          <w:rFonts w:ascii="Verdana" w:hAnsi="Verdana" w:cs="Verdana"/>
          <w:sz w:val="18"/>
          <w:szCs w:val="18"/>
        </w:rPr>
        <w:t>przed dokonaniem zmiany. Zmiana ta nie wymaga aneksu do niniejszej Umowy.</w:t>
      </w:r>
    </w:p>
    <w:p w14:paraId="74193ACD" w14:textId="77777777" w:rsidR="00BD6817" w:rsidRPr="00F171B5" w:rsidRDefault="00BD681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Wykonawca zapewni wykonanie i kierowanie pracami objętymi Umową, tak długo jak będzie to</w:t>
      </w:r>
      <w:r w:rsidR="00277CF7" w:rsidRPr="00F171B5">
        <w:rPr>
          <w:rFonts w:ascii="Verdana" w:hAnsi="Verdana" w:cs="Verdana"/>
          <w:sz w:val="18"/>
          <w:szCs w:val="18"/>
        </w:rPr>
        <w:t xml:space="preserve"> </w:t>
      </w:r>
      <w:r w:rsidRPr="00F171B5">
        <w:rPr>
          <w:rFonts w:ascii="Verdana" w:hAnsi="Verdana" w:cs="Verdana"/>
          <w:sz w:val="18"/>
          <w:szCs w:val="18"/>
        </w:rPr>
        <w:t>konieczne, przez osoby posiadające stosowne kwalifikacje zawodowe oraz spełniające</w:t>
      </w:r>
      <w:r w:rsidR="00277CF7" w:rsidRPr="00F171B5">
        <w:rPr>
          <w:rFonts w:ascii="Verdana" w:hAnsi="Verdana" w:cs="Verdana"/>
          <w:sz w:val="18"/>
          <w:szCs w:val="18"/>
        </w:rPr>
        <w:t xml:space="preserve"> </w:t>
      </w:r>
      <w:r w:rsidRPr="00F171B5">
        <w:rPr>
          <w:rFonts w:ascii="Verdana" w:hAnsi="Verdana" w:cs="Verdana"/>
          <w:sz w:val="18"/>
          <w:szCs w:val="18"/>
        </w:rPr>
        <w:t>wymagania okre</w:t>
      </w:r>
      <w:r w:rsidR="00277CF7" w:rsidRPr="00F171B5">
        <w:rPr>
          <w:rFonts w:ascii="Verdana" w:hAnsi="Verdana" w:cs="Verdana"/>
          <w:sz w:val="18"/>
          <w:szCs w:val="18"/>
        </w:rPr>
        <w:t>ślone w odpowiednich przepisach.</w:t>
      </w:r>
      <w:r w:rsidR="00A90142" w:rsidRPr="00F171B5">
        <w:rPr>
          <w:rFonts w:ascii="Verdana" w:hAnsi="Verdana" w:cs="Verdana"/>
          <w:sz w:val="18"/>
          <w:szCs w:val="18"/>
        </w:rPr>
        <w:t xml:space="preserve"> Przed skierowaniem każdej osoby do </w:t>
      </w:r>
      <w:r w:rsidR="00F5241D" w:rsidRPr="00E11149">
        <w:rPr>
          <w:rFonts w:ascii="Verdana" w:hAnsi="Verdana" w:cs="Verdana"/>
          <w:sz w:val="18"/>
          <w:szCs w:val="18"/>
        </w:rPr>
        <w:t>wykonania ekspertyzy technicznej,</w:t>
      </w:r>
      <w:r w:rsidR="00A90142" w:rsidRPr="00F171B5">
        <w:rPr>
          <w:rFonts w:ascii="Verdana" w:hAnsi="Verdana" w:cs="Verdana"/>
          <w:sz w:val="18"/>
          <w:szCs w:val="18"/>
        </w:rPr>
        <w:t xml:space="preserve"> Wykonawca przedstawi Zamawiającemu dokumenty potwierdzające spełnienie wymagań określonych w zdaniu poprzedzającym. </w:t>
      </w:r>
    </w:p>
    <w:p w14:paraId="06F1D28C" w14:textId="77777777" w:rsidR="00A90142" w:rsidRPr="00F171B5" w:rsidRDefault="00277CF7" w:rsidP="00F171B5">
      <w:pPr>
        <w:pStyle w:val="Akapitzlist"/>
        <w:numPr>
          <w:ilvl w:val="0"/>
          <w:numId w:val="8"/>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Wykonawca ustanawia o</w:t>
      </w:r>
      <w:r w:rsidR="00BD6817" w:rsidRPr="00F171B5">
        <w:rPr>
          <w:rFonts w:ascii="Verdana" w:hAnsi="Verdana" w:cs="Verdana"/>
          <w:sz w:val="18"/>
          <w:szCs w:val="18"/>
        </w:rPr>
        <w:t>sobę odpowiedzialną za kierowanie pracami:</w:t>
      </w:r>
      <w:r w:rsidR="00464073" w:rsidRPr="00F171B5">
        <w:rPr>
          <w:rFonts w:ascii="Verdana" w:hAnsi="Verdana" w:cs="Verdana"/>
          <w:sz w:val="18"/>
          <w:szCs w:val="18"/>
        </w:rPr>
        <w:t xml:space="preserve"> </w:t>
      </w:r>
      <w:r w:rsidRPr="00F171B5">
        <w:rPr>
          <w:rFonts w:ascii="Verdana" w:hAnsi="Verdana" w:cs="Verdana"/>
          <w:sz w:val="18"/>
          <w:szCs w:val="18"/>
        </w:rPr>
        <w:t>………………………………………………</w:t>
      </w:r>
      <w:r w:rsidR="00464073" w:rsidRPr="00F171B5">
        <w:rPr>
          <w:rFonts w:ascii="Verdana" w:hAnsi="Verdana" w:cs="Verdana"/>
          <w:sz w:val="18"/>
          <w:szCs w:val="18"/>
        </w:rPr>
        <w:t>……………………</w:t>
      </w:r>
      <w:r w:rsidR="00A90142" w:rsidRPr="00F171B5">
        <w:rPr>
          <w:rFonts w:ascii="Verdana" w:hAnsi="Verdana" w:cs="Verdana"/>
          <w:sz w:val="18"/>
          <w:szCs w:val="18"/>
        </w:rPr>
        <w:t>…</w:t>
      </w:r>
    </w:p>
    <w:p w14:paraId="0626F2F2" w14:textId="77777777" w:rsidR="00EC481E" w:rsidRPr="00F171B5" w:rsidRDefault="00EC481E" w:rsidP="00C54055">
      <w:pPr>
        <w:pStyle w:val="Akapitzlist"/>
        <w:autoSpaceDE w:val="0"/>
        <w:autoSpaceDN w:val="0"/>
        <w:adjustRightInd w:val="0"/>
        <w:spacing w:after="0" w:line="240" w:lineRule="auto"/>
        <w:ind w:left="426"/>
        <w:jc w:val="both"/>
        <w:rPr>
          <w:rFonts w:ascii="Verdana" w:hAnsi="Verdana"/>
          <w:sz w:val="18"/>
          <w:szCs w:val="18"/>
        </w:rPr>
      </w:pPr>
    </w:p>
    <w:p w14:paraId="1F42D63A" w14:textId="77777777" w:rsidR="00EC481E" w:rsidRPr="00F171B5" w:rsidRDefault="00EC481E"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§3</w:t>
      </w:r>
    </w:p>
    <w:p w14:paraId="62213E45" w14:textId="77777777" w:rsidR="00EC481E" w:rsidRPr="00F171B5" w:rsidRDefault="00B050F5"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Termin </w:t>
      </w:r>
      <w:r w:rsidR="004E17E6" w:rsidRPr="00F171B5">
        <w:rPr>
          <w:rFonts w:ascii="Verdana" w:hAnsi="Verdana" w:cs="Verdana"/>
          <w:sz w:val="18"/>
          <w:szCs w:val="18"/>
        </w:rPr>
        <w:t xml:space="preserve">udostępnienia </w:t>
      </w:r>
      <w:r w:rsidRPr="00F171B5">
        <w:rPr>
          <w:rFonts w:ascii="Verdana" w:hAnsi="Verdana" w:cs="Verdana"/>
          <w:sz w:val="18"/>
          <w:szCs w:val="18"/>
        </w:rPr>
        <w:t>terenu nastąpi nie później niż</w:t>
      </w:r>
      <w:r w:rsidR="00EA4116" w:rsidRPr="00F171B5">
        <w:rPr>
          <w:rFonts w:ascii="Verdana" w:hAnsi="Verdana" w:cs="Verdana"/>
          <w:sz w:val="18"/>
          <w:szCs w:val="18"/>
        </w:rPr>
        <w:t xml:space="preserve"> </w:t>
      </w:r>
      <w:r w:rsidR="00CE5866">
        <w:rPr>
          <w:rFonts w:ascii="Verdana" w:hAnsi="Verdana" w:cs="Verdana"/>
          <w:sz w:val="18"/>
          <w:szCs w:val="18"/>
        </w:rPr>
        <w:t>4</w:t>
      </w:r>
      <w:r w:rsidR="00374ADE" w:rsidRPr="00F171B5">
        <w:rPr>
          <w:rFonts w:ascii="Verdana" w:hAnsi="Verdana" w:cs="Verdana"/>
          <w:sz w:val="18"/>
          <w:szCs w:val="18"/>
        </w:rPr>
        <w:t xml:space="preserve"> </w:t>
      </w:r>
      <w:r w:rsidRPr="00F171B5">
        <w:rPr>
          <w:rFonts w:ascii="Verdana" w:hAnsi="Verdana" w:cs="Verdana"/>
          <w:sz w:val="18"/>
          <w:szCs w:val="18"/>
        </w:rPr>
        <w:t xml:space="preserve">dni od daty podpisania Umowy, po przedłożeniu przez Wykonawcę dokumentów, o których mowa w </w:t>
      </w:r>
      <w:r w:rsidR="00374ADE" w:rsidRPr="00F171B5">
        <w:rPr>
          <w:rFonts w:ascii="Verdana" w:hAnsi="Verdana" w:cs="Verdana"/>
          <w:sz w:val="18"/>
          <w:szCs w:val="18"/>
        </w:rPr>
        <w:t xml:space="preserve">§2 </w:t>
      </w:r>
      <w:r w:rsidRPr="00F171B5">
        <w:rPr>
          <w:rFonts w:ascii="Verdana" w:hAnsi="Verdana" w:cs="Verdana"/>
          <w:sz w:val="18"/>
          <w:szCs w:val="18"/>
        </w:rPr>
        <w:t xml:space="preserve">ust. </w:t>
      </w:r>
      <w:r w:rsidR="00374ADE" w:rsidRPr="00F171B5">
        <w:rPr>
          <w:rFonts w:ascii="Verdana" w:hAnsi="Verdana" w:cs="Verdana"/>
          <w:sz w:val="18"/>
          <w:szCs w:val="18"/>
        </w:rPr>
        <w:t>6</w:t>
      </w:r>
      <w:r w:rsidRPr="00F171B5">
        <w:rPr>
          <w:rFonts w:ascii="Verdana" w:hAnsi="Verdana" w:cs="Verdana"/>
          <w:sz w:val="18"/>
          <w:szCs w:val="18"/>
        </w:rPr>
        <w:t>.</w:t>
      </w:r>
    </w:p>
    <w:p w14:paraId="305EB6AF" w14:textId="77777777" w:rsidR="00EC481E" w:rsidRPr="00F171B5" w:rsidRDefault="00EC481E"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Nieprzedłożenie dokumentów, o których mowa w ust.</w:t>
      </w:r>
      <w:r w:rsidR="00374ADE" w:rsidRPr="00F171B5">
        <w:rPr>
          <w:rFonts w:ascii="Verdana" w:hAnsi="Verdana" w:cs="Verdana"/>
          <w:sz w:val="18"/>
          <w:szCs w:val="18"/>
        </w:rPr>
        <w:t xml:space="preserve">1 </w:t>
      </w:r>
      <w:r w:rsidRPr="00F171B5">
        <w:rPr>
          <w:rFonts w:ascii="Verdana" w:hAnsi="Verdana" w:cs="Verdana"/>
          <w:sz w:val="18"/>
          <w:szCs w:val="18"/>
        </w:rPr>
        <w:t xml:space="preserve">w terminie </w:t>
      </w:r>
      <w:r w:rsidR="00FC610D">
        <w:rPr>
          <w:rFonts w:ascii="Verdana" w:hAnsi="Verdana" w:cs="Verdana"/>
          <w:sz w:val="18"/>
          <w:szCs w:val="18"/>
        </w:rPr>
        <w:t>3</w:t>
      </w:r>
      <w:r w:rsidR="008C5C45" w:rsidRPr="00F171B5">
        <w:rPr>
          <w:rFonts w:ascii="Verdana" w:hAnsi="Verdana" w:cs="Verdana"/>
          <w:sz w:val="18"/>
          <w:szCs w:val="18"/>
        </w:rPr>
        <w:t xml:space="preserve"> </w:t>
      </w:r>
      <w:r w:rsidR="00717948" w:rsidRPr="00F171B5">
        <w:rPr>
          <w:rFonts w:ascii="Verdana" w:hAnsi="Verdana" w:cs="Verdana"/>
          <w:sz w:val="18"/>
          <w:szCs w:val="18"/>
        </w:rPr>
        <w:t xml:space="preserve">dni od dnia podpisania Umowy, </w:t>
      </w:r>
      <w:r w:rsidRPr="00F171B5">
        <w:rPr>
          <w:rFonts w:ascii="Verdana" w:hAnsi="Verdana" w:cs="Verdana"/>
          <w:sz w:val="18"/>
          <w:szCs w:val="18"/>
        </w:rPr>
        <w:t>skutkować będzie opóźnieniem</w:t>
      </w:r>
      <w:r w:rsidR="00B050F5" w:rsidRPr="00F171B5">
        <w:rPr>
          <w:rFonts w:ascii="Verdana" w:hAnsi="Verdana" w:cs="Verdana"/>
          <w:sz w:val="18"/>
          <w:szCs w:val="18"/>
        </w:rPr>
        <w:t xml:space="preserve"> w przekazaniu terenu</w:t>
      </w:r>
      <w:r w:rsidRPr="00F171B5">
        <w:rPr>
          <w:rFonts w:ascii="Verdana" w:hAnsi="Verdana" w:cs="Verdana"/>
          <w:sz w:val="18"/>
          <w:szCs w:val="18"/>
        </w:rPr>
        <w:t>, co będzie traktowane jako</w:t>
      </w:r>
      <w:r w:rsidR="00717948" w:rsidRPr="00F171B5">
        <w:rPr>
          <w:rFonts w:ascii="Verdana" w:hAnsi="Verdana" w:cs="Verdana"/>
          <w:sz w:val="18"/>
          <w:szCs w:val="18"/>
        </w:rPr>
        <w:t xml:space="preserve"> </w:t>
      </w:r>
      <w:r w:rsidRPr="00F171B5">
        <w:rPr>
          <w:rFonts w:ascii="Verdana" w:hAnsi="Verdana" w:cs="Verdana"/>
          <w:sz w:val="18"/>
          <w:szCs w:val="18"/>
        </w:rPr>
        <w:t xml:space="preserve">powstałe z przyczyn zależnych od Wykonawcy i nie może </w:t>
      </w:r>
      <w:r w:rsidR="00717948" w:rsidRPr="00F171B5">
        <w:rPr>
          <w:rFonts w:ascii="Verdana" w:hAnsi="Verdana" w:cs="Verdana"/>
          <w:sz w:val="18"/>
          <w:szCs w:val="18"/>
        </w:rPr>
        <w:t>s</w:t>
      </w:r>
      <w:r w:rsidRPr="00F171B5">
        <w:rPr>
          <w:rFonts w:ascii="Verdana" w:hAnsi="Verdana" w:cs="Verdana"/>
          <w:sz w:val="18"/>
          <w:szCs w:val="18"/>
        </w:rPr>
        <w:t>tanowić podstawy do zmiany terminu</w:t>
      </w:r>
      <w:r w:rsidR="00717948" w:rsidRPr="00F171B5">
        <w:rPr>
          <w:rFonts w:ascii="Verdana" w:hAnsi="Verdana" w:cs="Verdana"/>
          <w:sz w:val="18"/>
          <w:szCs w:val="18"/>
        </w:rPr>
        <w:t xml:space="preserve"> </w:t>
      </w:r>
      <w:r w:rsidRPr="00F171B5">
        <w:rPr>
          <w:rFonts w:ascii="Verdana" w:hAnsi="Verdana" w:cs="Verdana"/>
          <w:sz w:val="18"/>
          <w:szCs w:val="18"/>
        </w:rPr>
        <w:t>zakończenia prac.</w:t>
      </w:r>
    </w:p>
    <w:p w14:paraId="3C931457" w14:textId="77777777" w:rsidR="00EC481E" w:rsidRDefault="00717948"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Termin wykonania Umowy to </w:t>
      </w:r>
      <w:r w:rsidR="00F5241D" w:rsidRPr="00E11149">
        <w:rPr>
          <w:rFonts w:ascii="Verdana" w:hAnsi="Verdana" w:cs="Verdana"/>
          <w:b/>
          <w:sz w:val="18"/>
          <w:szCs w:val="18"/>
        </w:rPr>
        <w:t>……………………</w:t>
      </w:r>
      <w:r w:rsidRPr="00F171B5">
        <w:rPr>
          <w:rFonts w:ascii="Verdana" w:hAnsi="Verdana" w:cs="Verdana"/>
          <w:sz w:val="18"/>
          <w:szCs w:val="18"/>
        </w:rPr>
        <w:t xml:space="preserve"> licząc</w:t>
      </w:r>
      <w:r w:rsidR="00EC481E" w:rsidRPr="00F171B5">
        <w:rPr>
          <w:rFonts w:ascii="Verdana" w:hAnsi="Verdana" w:cs="Verdana"/>
          <w:sz w:val="18"/>
          <w:szCs w:val="18"/>
        </w:rPr>
        <w:t xml:space="preserve"> od dnia podpisania umowy.</w:t>
      </w:r>
    </w:p>
    <w:p w14:paraId="7180335B" w14:textId="77777777" w:rsidR="00F63ED2" w:rsidRDefault="00F63ED2"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Wykonawca dołączy do przedmiotu umowy oświadczenie, że jest on wykonany zgodnie z umową, obowiązującymi przepisami techniczno-budowlanymi, normami i wytycznymi oraz został wykonany w stanie kompletnym z punktu widzenia celu, któremu ma służyć.</w:t>
      </w:r>
    </w:p>
    <w:p w14:paraId="6A2197C0" w14:textId="64F2075F" w:rsidR="00673C63" w:rsidRDefault="00673C63"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Wykonawca zobowiązuje się do wykonania Przedmio</w:t>
      </w:r>
      <w:r w:rsidR="00F5013F">
        <w:rPr>
          <w:rFonts w:ascii="Verdana" w:hAnsi="Verdana" w:cs="Verdana"/>
          <w:sz w:val="18"/>
          <w:szCs w:val="18"/>
        </w:rPr>
        <w:t xml:space="preserve">tu Umowy </w:t>
      </w:r>
      <w:r>
        <w:rPr>
          <w:rFonts w:ascii="Verdana" w:hAnsi="Verdana" w:cs="Verdana"/>
          <w:sz w:val="18"/>
          <w:szCs w:val="18"/>
        </w:rPr>
        <w:t>w wer</w:t>
      </w:r>
      <w:r w:rsidR="00F5013F">
        <w:rPr>
          <w:rFonts w:ascii="Verdana" w:hAnsi="Verdana" w:cs="Verdana"/>
          <w:sz w:val="18"/>
          <w:szCs w:val="18"/>
        </w:rPr>
        <w:t>sji papierowej i elektronicznej, w ilościach:</w:t>
      </w:r>
    </w:p>
    <w:p w14:paraId="1A8B16AF" w14:textId="25CFC6B2" w:rsidR="00F5013F" w:rsidRDefault="00F5013F" w:rsidP="008C0CA4">
      <w:pPr>
        <w:pStyle w:val="Akapitzlist"/>
        <w:tabs>
          <w:tab w:val="left" w:pos="567"/>
        </w:tabs>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wersja papierowa (wydruk) w 3 egzemplarzach</w:t>
      </w:r>
    </w:p>
    <w:p w14:paraId="490570CB" w14:textId="221873EC" w:rsidR="00F5013F" w:rsidRDefault="00F5013F" w:rsidP="008C0CA4">
      <w:pPr>
        <w:pStyle w:val="Akapitzlist"/>
        <w:tabs>
          <w:tab w:val="left" w:pos="567"/>
        </w:tabs>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wersja elektroniczna na płycie CD/DVD w 3 egzemplarzach.</w:t>
      </w:r>
    </w:p>
    <w:p w14:paraId="2F065C87" w14:textId="31838778" w:rsidR="00F5013F" w:rsidRPr="00F171B5" w:rsidRDefault="00F5013F" w:rsidP="00F171B5">
      <w:pPr>
        <w:pStyle w:val="Akapitzlist"/>
        <w:numPr>
          <w:ilvl w:val="0"/>
          <w:numId w:val="33"/>
        </w:numPr>
        <w:tabs>
          <w:tab w:val="left" w:pos="567"/>
        </w:tabs>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lastRenderedPageBreak/>
        <w:t xml:space="preserve"> Każdy komplet dokumentów sporządzony przez Wykonawcę, Wykonawca jest zobowiązany dostarczyć Zamawiającemu w wersji cyfrowej edytowalnej (odpowiednio w formacie: *.</w:t>
      </w:r>
      <w:proofErr w:type="spellStart"/>
      <w:r>
        <w:rPr>
          <w:rFonts w:ascii="Verdana" w:hAnsi="Verdana" w:cs="Verdana"/>
          <w:sz w:val="18"/>
          <w:szCs w:val="18"/>
        </w:rPr>
        <w:t>doc</w:t>
      </w:r>
      <w:proofErr w:type="spellEnd"/>
      <w:r>
        <w:rPr>
          <w:rFonts w:ascii="Verdana" w:hAnsi="Verdana" w:cs="Verdana"/>
          <w:sz w:val="18"/>
          <w:szCs w:val="18"/>
        </w:rPr>
        <w:t>, *.xls, *</w:t>
      </w:r>
      <w:proofErr w:type="spellStart"/>
      <w:r>
        <w:rPr>
          <w:rFonts w:ascii="Verdana" w:hAnsi="Verdana" w:cs="Verdana"/>
          <w:sz w:val="18"/>
          <w:szCs w:val="18"/>
        </w:rPr>
        <w:t>dxf</w:t>
      </w:r>
      <w:proofErr w:type="spellEnd"/>
      <w:r>
        <w:rPr>
          <w:rFonts w:ascii="Verdana" w:hAnsi="Verdana" w:cs="Verdana"/>
          <w:sz w:val="18"/>
          <w:szCs w:val="18"/>
        </w:rPr>
        <w:t xml:space="preserve">) oraz w formacie pdf.  </w:t>
      </w:r>
    </w:p>
    <w:p w14:paraId="5E3F1D86" w14:textId="77777777" w:rsidR="00FC610D" w:rsidRPr="00F171B5" w:rsidRDefault="00FC610D" w:rsidP="00C54055">
      <w:pPr>
        <w:pStyle w:val="Akapitzlist"/>
        <w:tabs>
          <w:tab w:val="left" w:pos="567"/>
        </w:tabs>
        <w:autoSpaceDE w:val="0"/>
        <w:autoSpaceDN w:val="0"/>
        <w:adjustRightInd w:val="0"/>
        <w:spacing w:after="0" w:line="240" w:lineRule="auto"/>
        <w:ind w:left="426"/>
        <w:jc w:val="both"/>
        <w:rPr>
          <w:rFonts w:ascii="Verdana" w:hAnsi="Verdana" w:cs="Verdana"/>
          <w:sz w:val="18"/>
          <w:szCs w:val="18"/>
        </w:rPr>
      </w:pPr>
    </w:p>
    <w:p w14:paraId="13DDC0F1" w14:textId="77777777" w:rsidR="005644DA" w:rsidRPr="00F171B5" w:rsidRDefault="005644DA" w:rsidP="00F171B5">
      <w:pPr>
        <w:tabs>
          <w:tab w:val="left" w:pos="567"/>
        </w:tabs>
        <w:autoSpaceDE w:val="0"/>
        <w:autoSpaceDN w:val="0"/>
        <w:adjustRightInd w:val="0"/>
        <w:spacing w:after="0" w:line="360" w:lineRule="auto"/>
        <w:jc w:val="center"/>
        <w:rPr>
          <w:rFonts w:ascii="Verdana" w:hAnsi="Verdana" w:cs="Verdana"/>
          <w:b/>
          <w:sz w:val="18"/>
          <w:szCs w:val="18"/>
        </w:rPr>
      </w:pPr>
      <w:r w:rsidRPr="00F171B5">
        <w:rPr>
          <w:rFonts w:ascii="Verdana" w:hAnsi="Verdana" w:cs="Verdana"/>
          <w:b/>
          <w:sz w:val="18"/>
          <w:szCs w:val="18"/>
        </w:rPr>
        <w:t>§4</w:t>
      </w:r>
    </w:p>
    <w:p w14:paraId="6303BBE4" w14:textId="2FA541F5" w:rsidR="00526CE2" w:rsidRPr="008C0CA4" w:rsidRDefault="005644DA"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sidRPr="008C0CA4">
        <w:rPr>
          <w:rFonts w:ascii="Verdana" w:hAnsi="Verdana" w:cs="Verdana"/>
          <w:sz w:val="18"/>
          <w:szCs w:val="18"/>
        </w:rPr>
        <w:t xml:space="preserve">Strony </w:t>
      </w:r>
      <w:r w:rsidR="00526CE2" w:rsidRPr="008C0CA4">
        <w:rPr>
          <w:rFonts w:ascii="Verdana" w:hAnsi="Verdana" w:cs="Verdana"/>
          <w:sz w:val="18"/>
          <w:szCs w:val="18"/>
        </w:rPr>
        <w:t xml:space="preserve">przewidują możliwość dokonania w Umowie następujących zmian: </w:t>
      </w:r>
    </w:p>
    <w:p w14:paraId="7F5BBCEC" w14:textId="3DBB05C0" w:rsidR="00526CE2" w:rsidRDefault="00EB5029" w:rsidP="008C0CA4">
      <w:pPr>
        <w:pStyle w:val="Akapitzlist"/>
        <w:numPr>
          <w:ilvl w:val="0"/>
          <w:numId w:val="53"/>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s</w:t>
      </w:r>
      <w:r w:rsidR="00526CE2">
        <w:rPr>
          <w:rFonts w:ascii="Verdana" w:hAnsi="Verdana" w:cs="Verdana"/>
          <w:sz w:val="18"/>
          <w:szCs w:val="18"/>
        </w:rPr>
        <w:t>krócenia lub wydłużenia terminu wykonania przedmiotu Umowy w przypadku zaistnienia co najmniej jednej z okoliczności wskazanych w ust. 2;</w:t>
      </w:r>
    </w:p>
    <w:p w14:paraId="221C4A15" w14:textId="01BA134B" w:rsidR="00526CE2" w:rsidRDefault="00EB5029" w:rsidP="008C0CA4">
      <w:pPr>
        <w:pStyle w:val="Akapitzlist"/>
        <w:numPr>
          <w:ilvl w:val="0"/>
          <w:numId w:val="53"/>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z</w:t>
      </w:r>
      <w:r w:rsidR="00526CE2">
        <w:rPr>
          <w:rFonts w:ascii="Verdana" w:hAnsi="Verdana" w:cs="Verdana"/>
          <w:sz w:val="18"/>
          <w:szCs w:val="18"/>
        </w:rPr>
        <w:t>mniejszenia lub zwiększenia wysokości wynagrodzenia należnego Wykonawcy z tytułu okoliczności określonych w § 4 ust. 2 pkt. 3 oraz §</w:t>
      </w:r>
      <w:r w:rsidR="00B010B7">
        <w:rPr>
          <w:rFonts w:ascii="Verdana" w:hAnsi="Verdana" w:cs="Verdana"/>
          <w:sz w:val="18"/>
          <w:szCs w:val="18"/>
        </w:rPr>
        <w:t xml:space="preserve"> 4</w:t>
      </w:r>
      <w:r w:rsidR="005832B6">
        <w:rPr>
          <w:rFonts w:ascii="Verdana" w:hAnsi="Verdana" w:cs="Verdana"/>
          <w:sz w:val="18"/>
          <w:szCs w:val="18"/>
        </w:rPr>
        <w:t xml:space="preserve"> ust. 2 pkt 4</w:t>
      </w:r>
      <w:r w:rsidR="00526CE2">
        <w:rPr>
          <w:rFonts w:ascii="Verdana" w:hAnsi="Verdana" w:cs="Verdana"/>
          <w:sz w:val="18"/>
          <w:szCs w:val="18"/>
        </w:rPr>
        <w:t>;</w:t>
      </w:r>
    </w:p>
    <w:p w14:paraId="6716016D" w14:textId="7C438229" w:rsidR="00526CE2" w:rsidRDefault="00EB5029" w:rsidP="008C0CA4">
      <w:pPr>
        <w:pStyle w:val="Akapitzlist"/>
        <w:numPr>
          <w:ilvl w:val="0"/>
          <w:numId w:val="53"/>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z</w:t>
      </w:r>
      <w:r w:rsidR="00526CE2">
        <w:rPr>
          <w:rFonts w:ascii="Verdana" w:hAnsi="Verdana" w:cs="Verdana"/>
          <w:sz w:val="18"/>
          <w:szCs w:val="18"/>
        </w:rPr>
        <w:t>mniejszenia zakresu Przedmiotu Umowy wraz z ograniczeniem należnego Wykonawcy wynagrodzenia.</w:t>
      </w:r>
    </w:p>
    <w:p w14:paraId="1C17FB93" w14:textId="77777777" w:rsidR="00526CE2" w:rsidRDefault="00526CE2"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Strony przewidują możliwość zmiany (skrócenia lub wydłużenia) terminu wykonania Umowy, wyłącznie z przyczyn niezależnych od Wykonawcy i mających wpływ na wykonanie Przedmiotu Umowy, w poniższych przypadkach:</w:t>
      </w:r>
    </w:p>
    <w:p w14:paraId="0E2B43EC" w14:textId="698C1B04" w:rsidR="00526CE2" w:rsidRDefault="00B010B7" w:rsidP="008C0CA4">
      <w:pPr>
        <w:pStyle w:val="Akapitzlist"/>
        <w:numPr>
          <w:ilvl w:val="0"/>
          <w:numId w:val="54"/>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s</w:t>
      </w:r>
      <w:r w:rsidR="00526CE2">
        <w:rPr>
          <w:rFonts w:ascii="Verdana" w:hAnsi="Verdana" w:cs="Verdana"/>
          <w:sz w:val="18"/>
          <w:szCs w:val="18"/>
        </w:rPr>
        <w:t>iły wyższej, to znaczy niezależnego od Stron losowego zdarzenia zewnętrznego, które było niemożliwe do przewidzenia w momencie zawarcia Umowy i któremu nie można było zapobiec mimo dochowania należytej staranności;</w:t>
      </w:r>
    </w:p>
    <w:p w14:paraId="6BE282FA" w14:textId="653BC38A" w:rsidR="00526CE2" w:rsidRDefault="00B010B7" w:rsidP="008C0CA4">
      <w:pPr>
        <w:pStyle w:val="Akapitzlist"/>
        <w:numPr>
          <w:ilvl w:val="0"/>
          <w:numId w:val="54"/>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s</w:t>
      </w:r>
      <w:r w:rsidR="00526CE2">
        <w:rPr>
          <w:rFonts w:ascii="Verdana" w:hAnsi="Verdana" w:cs="Verdana"/>
          <w:sz w:val="18"/>
          <w:szCs w:val="18"/>
        </w:rPr>
        <w:t>zczególnie uzasadnionych trudności w pozyskiwaniu materiałów wyjściowych niezbędnych dla pr</w:t>
      </w:r>
      <w:r w:rsidR="00EB5029">
        <w:rPr>
          <w:rFonts w:ascii="Verdana" w:hAnsi="Verdana" w:cs="Verdana"/>
          <w:sz w:val="18"/>
          <w:szCs w:val="18"/>
        </w:rPr>
        <w:t>awidłowej realizacji Przedmiotu Umowy</w:t>
      </w:r>
      <w:r w:rsidR="00526CE2">
        <w:rPr>
          <w:rFonts w:ascii="Verdana" w:hAnsi="Verdana" w:cs="Verdana"/>
          <w:sz w:val="18"/>
          <w:szCs w:val="18"/>
        </w:rPr>
        <w:t>;</w:t>
      </w:r>
    </w:p>
    <w:p w14:paraId="07E17D91" w14:textId="0DB9A9AB" w:rsidR="00526CE2" w:rsidRDefault="00B010B7" w:rsidP="008C0CA4">
      <w:pPr>
        <w:pStyle w:val="Akapitzlist"/>
        <w:numPr>
          <w:ilvl w:val="0"/>
          <w:numId w:val="54"/>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z</w:t>
      </w:r>
      <w:r w:rsidR="00526CE2">
        <w:rPr>
          <w:rFonts w:ascii="Verdana" w:hAnsi="Verdana" w:cs="Verdana"/>
          <w:sz w:val="18"/>
          <w:szCs w:val="18"/>
        </w:rPr>
        <w:t>miany przepisów prawa;</w:t>
      </w:r>
    </w:p>
    <w:p w14:paraId="2580A402" w14:textId="1884F067" w:rsidR="005832B6" w:rsidRDefault="00B010B7" w:rsidP="008C0CA4">
      <w:pPr>
        <w:pStyle w:val="Akapitzlist"/>
        <w:numPr>
          <w:ilvl w:val="0"/>
          <w:numId w:val="54"/>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w</w:t>
      </w:r>
      <w:r w:rsidR="005832B6">
        <w:rPr>
          <w:rFonts w:ascii="Verdana" w:hAnsi="Verdana" w:cs="Verdana"/>
          <w:sz w:val="18"/>
          <w:szCs w:val="18"/>
        </w:rPr>
        <w:t xml:space="preserve">ydania Polecenia Zmiany. </w:t>
      </w:r>
    </w:p>
    <w:p w14:paraId="265AC41D" w14:textId="325ED44C" w:rsidR="005832B6" w:rsidRDefault="005832B6"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W przypadkach określonych w ust. 1 i 2 Wykonawca jest zobowiązany do powiadomienia  Zamawiającego w terminie zawitym 10 dni o zaistnieniu ww. sytuacji i jej wpływie na termin wykonania przedmiotu umowy i/lub koszt realizacji Przedmiotu Umowy, pod rygorem wygaśnięcia roszczenia. Zamawiający jest zobowiązany do przedstawienia stanowiska w przedmiotowej sprawie w terminie 14 dni od otrzymania powiadomienia Wykonawcy.</w:t>
      </w:r>
    </w:p>
    <w:p w14:paraId="4F16A257" w14:textId="5ACC2E0D" w:rsidR="005832B6" w:rsidRDefault="005832B6"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Ewentualne zmiany Umowy, o których mowa w ust. 1 zostaną dokonane w formie Aneksu do Umowy.</w:t>
      </w:r>
    </w:p>
    <w:p w14:paraId="7B0348A3" w14:textId="71E0260C" w:rsidR="005832B6" w:rsidRDefault="005832B6"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Przed wydaniem Polecenia Zmiany, Zamawiający może zobowiązać </w:t>
      </w:r>
      <w:r w:rsidR="005F5FC9">
        <w:rPr>
          <w:rFonts w:ascii="Verdana" w:hAnsi="Verdana" w:cs="Verdana"/>
          <w:sz w:val="18"/>
          <w:szCs w:val="18"/>
        </w:rPr>
        <w:t>Wykonawcę</w:t>
      </w:r>
      <w:r>
        <w:rPr>
          <w:rFonts w:ascii="Verdana" w:hAnsi="Verdana" w:cs="Verdana"/>
          <w:sz w:val="18"/>
          <w:szCs w:val="18"/>
        </w:rPr>
        <w:t xml:space="preserve"> do przedłożenia w określonym terminie stanowiska w zakresie:</w:t>
      </w:r>
    </w:p>
    <w:p w14:paraId="4D946758" w14:textId="52E40C24" w:rsidR="005832B6" w:rsidRDefault="005832B6" w:rsidP="008C0CA4">
      <w:pPr>
        <w:pStyle w:val="Akapitzlist"/>
        <w:numPr>
          <w:ilvl w:val="0"/>
          <w:numId w:val="55"/>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technicznego uzasadnienia możliwości dokonania zmiany;</w:t>
      </w:r>
    </w:p>
    <w:p w14:paraId="3E22857F" w14:textId="0A83CB57" w:rsidR="005832B6" w:rsidRDefault="005832B6" w:rsidP="008C0CA4">
      <w:pPr>
        <w:pStyle w:val="Akapitzlist"/>
        <w:numPr>
          <w:ilvl w:val="0"/>
          <w:numId w:val="55"/>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opisu czynności i opracowań niezbędnych do realizacji Przedmiotu Umowy objętych poleceniem Zmiany.</w:t>
      </w:r>
    </w:p>
    <w:p w14:paraId="61EC2CE6" w14:textId="5C7F1EC9" w:rsidR="005832B6" w:rsidRPr="008C0CA4" w:rsidRDefault="005832B6" w:rsidP="008C0CA4">
      <w:pPr>
        <w:pStyle w:val="Akapitzlist"/>
        <w:numPr>
          <w:ilvl w:val="0"/>
          <w:numId w:val="52"/>
        </w:numPr>
        <w:tabs>
          <w:tab w:val="left" w:pos="567"/>
        </w:tabs>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Zamawiający, po ewentualnym otrzymaniu od Wykonawcy stanowiska w zakresie Polecenia Zmiany, jest uprawniony do wydania Polecenia Zmiany. </w:t>
      </w:r>
    </w:p>
    <w:p w14:paraId="6B16F3DA" w14:textId="77777777" w:rsidR="00A00366" w:rsidRPr="00F171B5" w:rsidRDefault="00A00366" w:rsidP="00C54055">
      <w:pPr>
        <w:autoSpaceDE w:val="0"/>
        <w:autoSpaceDN w:val="0"/>
        <w:adjustRightInd w:val="0"/>
        <w:spacing w:after="0" w:line="240" w:lineRule="auto"/>
        <w:jc w:val="center"/>
        <w:rPr>
          <w:rFonts w:ascii="Verdana" w:hAnsi="Verdana" w:cs="Verdana-Bold"/>
          <w:bCs/>
          <w:sz w:val="18"/>
          <w:szCs w:val="18"/>
        </w:rPr>
      </w:pPr>
    </w:p>
    <w:p w14:paraId="6A95DC5E" w14:textId="77777777" w:rsidR="005644DA" w:rsidRPr="00F171B5" w:rsidRDefault="005644DA" w:rsidP="00F171B5">
      <w:pPr>
        <w:tabs>
          <w:tab w:val="left" w:pos="567"/>
        </w:tabs>
        <w:autoSpaceDE w:val="0"/>
        <w:autoSpaceDN w:val="0"/>
        <w:adjustRightInd w:val="0"/>
        <w:spacing w:after="0" w:line="360" w:lineRule="auto"/>
        <w:jc w:val="center"/>
        <w:rPr>
          <w:rFonts w:ascii="Verdana" w:hAnsi="Verdana" w:cs="Verdana"/>
          <w:b/>
          <w:sz w:val="18"/>
          <w:szCs w:val="18"/>
        </w:rPr>
      </w:pPr>
      <w:r w:rsidRPr="00F171B5">
        <w:rPr>
          <w:rFonts w:ascii="Verdana" w:hAnsi="Verdana" w:cs="Verdana"/>
          <w:b/>
          <w:sz w:val="18"/>
          <w:szCs w:val="18"/>
        </w:rPr>
        <w:t>§5</w:t>
      </w:r>
    </w:p>
    <w:p w14:paraId="1233EAD4" w14:textId="24930CB1" w:rsidR="00A00366" w:rsidRPr="00C54055" w:rsidRDefault="00A00366" w:rsidP="00C54055">
      <w:pPr>
        <w:pStyle w:val="Akapitzlist"/>
        <w:numPr>
          <w:ilvl w:val="0"/>
          <w:numId w:val="56"/>
        </w:numPr>
        <w:autoSpaceDE w:val="0"/>
        <w:autoSpaceDN w:val="0"/>
        <w:adjustRightInd w:val="0"/>
        <w:spacing w:after="0" w:line="360" w:lineRule="auto"/>
        <w:jc w:val="both"/>
        <w:rPr>
          <w:rFonts w:ascii="Verdana" w:hAnsi="Verdana" w:cs="Verdana"/>
          <w:sz w:val="18"/>
          <w:szCs w:val="18"/>
        </w:rPr>
      </w:pPr>
      <w:r w:rsidRPr="00C54055">
        <w:rPr>
          <w:rFonts w:ascii="Verdana" w:hAnsi="Verdana" w:cs="Verdana"/>
          <w:sz w:val="18"/>
          <w:szCs w:val="18"/>
        </w:rPr>
        <w:t>Do obowiązków Zamawiającego należy:</w:t>
      </w:r>
      <w:r w:rsidR="00E42178" w:rsidRPr="00C54055">
        <w:rPr>
          <w:rFonts w:ascii="Verdana" w:hAnsi="Verdana" w:cs="Verdana"/>
          <w:sz w:val="18"/>
          <w:szCs w:val="18"/>
        </w:rPr>
        <w:t xml:space="preserve"> </w:t>
      </w:r>
    </w:p>
    <w:p w14:paraId="6CC470F9" w14:textId="77777777" w:rsidR="00A00366" w:rsidRPr="00F171B5" w:rsidRDefault="00A00366" w:rsidP="00F171B5">
      <w:pPr>
        <w:pStyle w:val="Akapitzlist"/>
        <w:numPr>
          <w:ilvl w:val="1"/>
          <w:numId w:val="45"/>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Dokonanie odbioru prac, zgodnie z postanowieniami §</w:t>
      </w:r>
      <w:r w:rsidR="00D33215">
        <w:rPr>
          <w:rFonts w:ascii="Verdana" w:hAnsi="Verdana" w:cs="Verdana"/>
          <w:sz w:val="18"/>
          <w:szCs w:val="18"/>
        </w:rPr>
        <w:t xml:space="preserve"> </w:t>
      </w:r>
      <w:r w:rsidR="00232E3A" w:rsidRPr="00F171B5">
        <w:rPr>
          <w:rFonts w:ascii="Verdana" w:hAnsi="Verdana" w:cs="Verdana"/>
          <w:sz w:val="18"/>
          <w:szCs w:val="18"/>
        </w:rPr>
        <w:t xml:space="preserve">6 </w:t>
      </w:r>
      <w:r w:rsidRPr="00F171B5">
        <w:rPr>
          <w:rFonts w:ascii="Verdana" w:hAnsi="Verdana" w:cs="Verdana"/>
          <w:sz w:val="18"/>
          <w:szCs w:val="18"/>
        </w:rPr>
        <w:t>umowy.</w:t>
      </w:r>
    </w:p>
    <w:p w14:paraId="472EF5DF" w14:textId="77777777" w:rsidR="007D5DE6" w:rsidRPr="00E11149" w:rsidRDefault="005644DA" w:rsidP="00F171B5">
      <w:pPr>
        <w:pStyle w:val="Akapitzlist"/>
        <w:numPr>
          <w:ilvl w:val="1"/>
          <w:numId w:val="45"/>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Zapewnienie dostępu do terenu</w:t>
      </w:r>
      <w:r w:rsidR="00FC610D">
        <w:rPr>
          <w:rFonts w:ascii="Verdana" w:hAnsi="Verdana" w:cs="Verdana"/>
          <w:sz w:val="18"/>
          <w:szCs w:val="18"/>
        </w:rPr>
        <w:t>,</w:t>
      </w:r>
      <w:r w:rsidRPr="00F171B5">
        <w:rPr>
          <w:rFonts w:ascii="Verdana" w:hAnsi="Verdana" w:cs="Verdana"/>
          <w:sz w:val="18"/>
          <w:szCs w:val="18"/>
        </w:rPr>
        <w:t xml:space="preserve"> na którym znajduje się </w:t>
      </w:r>
      <w:r w:rsidR="00F5241D" w:rsidRPr="00E11149">
        <w:rPr>
          <w:rFonts w:ascii="Verdana" w:hAnsi="Verdana" w:cs="Verdana"/>
          <w:sz w:val="18"/>
          <w:szCs w:val="18"/>
        </w:rPr>
        <w:t>most</w:t>
      </w:r>
      <w:r w:rsidR="008C5C45" w:rsidRPr="00F171B5">
        <w:rPr>
          <w:rFonts w:ascii="Verdana" w:hAnsi="Verdana" w:cs="Verdana"/>
          <w:sz w:val="18"/>
          <w:szCs w:val="18"/>
        </w:rPr>
        <w:t>.</w:t>
      </w:r>
    </w:p>
    <w:p w14:paraId="30B7262F" w14:textId="6A6E9502" w:rsidR="00A00366" w:rsidRDefault="00A00366" w:rsidP="00192BC4">
      <w:pPr>
        <w:pStyle w:val="Akapitzlist"/>
        <w:numPr>
          <w:ilvl w:val="1"/>
          <w:numId w:val="45"/>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Zapłata za wykonane i odebrane prace zgodnie z postanowieniami §</w:t>
      </w:r>
      <w:r w:rsidR="00D33215">
        <w:rPr>
          <w:rFonts w:ascii="Verdana" w:hAnsi="Verdana" w:cs="Verdana"/>
          <w:sz w:val="18"/>
          <w:szCs w:val="18"/>
        </w:rPr>
        <w:t xml:space="preserve"> </w:t>
      </w:r>
      <w:r w:rsidR="008603BD" w:rsidRPr="00F171B5">
        <w:rPr>
          <w:rFonts w:ascii="Verdana" w:hAnsi="Verdana" w:cs="Verdana"/>
          <w:sz w:val="18"/>
          <w:szCs w:val="18"/>
        </w:rPr>
        <w:t xml:space="preserve">7 </w:t>
      </w:r>
      <w:r w:rsidRPr="00F171B5">
        <w:rPr>
          <w:rFonts w:ascii="Verdana" w:hAnsi="Verdana" w:cs="Verdana"/>
          <w:sz w:val="18"/>
          <w:szCs w:val="18"/>
        </w:rPr>
        <w:t>umowy.</w:t>
      </w:r>
    </w:p>
    <w:p w14:paraId="29E85691" w14:textId="77777777" w:rsidR="00192BC4" w:rsidRDefault="00192BC4" w:rsidP="00F171B5">
      <w:pPr>
        <w:autoSpaceDE w:val="0"/>
        <w:autoSpaceDN w:val="0"/>
        <w:adjustRightInd w:val="0"/>
        <w:spacing w:after="0" w:line="360" w:lineRule="auto"/>
        <w:ind w:left="708"/>
        <w:jc w:val="both"/>
        <w:rPr>
          <w:rFonts w:ascii="Verdana" w:hAnsi="Verdana" w:cs="Verdana"/>
          <w:sz w:val="18"/>
          <w:szCs w:val="18"/>
        </w:rPr>
      </w:pPr>
    </w:p>
    <w:p w14:paraId="3674535B" w14:textId="77777777" w:rsidR="00B65767" w:rsidRPr="00F171B5" w:rsidRDefault="00B65767" w:rsidP="00F171B5">
      <w:pPr>
        <w:autoSpaceDE w:val="0"/>
        <w:autoSpaceDN w:val="0"/>
        <w:adjustRightInd w:val="0"/>
        <w:spacing w:after="0" w:line="360" w:lineRule="auto"/>
        <w:ind w:left="708"/>
        <w:jc w:val="both"/>
        <w:rPr>
          <w:rFonts w:ascii="Verdana" w:hAnsi="Verdana" w:cs="Verdana"/>
          <w:sz w:val="18"/>
          <w:szCs w:val="18"/>
        </w:rPr>
      </w:pPr>
    </w:p>
    <w:p w14:paraId="185ED935" w14:textId="55E5E0DE" w:rsidR="00C54055" w:rsidRPr="00C54055" w:rsidRDefault="00C54055" w:rsidP="00C54055">
      <w:pPr>
        <w:pStyle w:val="Akapitzlist"/>
        <w:numPr>
          <w:ilvl w:val="0"/>
          <w:numId w:val="38"/>
        </w:numPr>
        <w:autoSpaceDE w:val="0"/>
        <w:autoSpaceDN w:val="0"/>
        <w:adjustRightInd w:val="0"/>
        <w:spacing w:after="0" w:line="360" w:lineRule="auto"/>
        <w:jc w:val="both"/>
        <w:rPr>
          <w:rFonts w:ascii="Verdana" w:hAnsi="Verdana" w:cs="Verdana"/>
          <w:vanish/>
          <w:sz w:val="18"/>
          <w:szCs w:val="18"/>
        </w:rPr>
      </w:pPr>
      <w:r>
        <w:rPr>
          <w:rFonts w:ascii="Verdana" w:hAnsi="Verdana" w:cs="Verdana"/>
          <w:vanish/>
          <w:sz w:val="18"/>
          <w:szCs w:val="18"/>
        </w:rPr>
        <w:t xml:space="preserve">Do </w:t>
      </w:r>
      <w:r w:rsidRPr="00C54055">
        <w:rPr>
          <w:rFonts w:ascii="Verdana" w:hAnsi="Verdana" w:cs="Verdana"/>
          <w:vanish/>
          <w:sz w:val="18"/>
          <w:szCs w:val="18"/>
        </w:rPr>
        <w:t>obowiązków</w:t>
      </w:r>
      <w:r>
        <w:rPr>
          <w:rFonts w:ascii="Verdana" w:hAnsi="Verdana" w:cs="Verdana"/>
          <w:vanish/>
          <w:sz w:val="18"/>
          <w:szCs w:val="18"/>
        </w:rPr>
        <w:t xml:space="preserve"> Wykonawc</w:t>
      </w:r>
      <w:bookmarkStart w:id="0" w:name="_GoBack"/>
      <w:bookmarkEnd w:id="0"/>
      <w:r>
        <w:rPr>
          <w:rFonts w:ascii="Verdana" w:hAnsi="Verdana" w:cs="Verdana"/>
          <w:vanish/>
          <w:sz w:val="18"/>
          <w:szCs w:val="18"/>
        </w:rPr>
        <w:t>y należy w szczególności:</w:t>
      </w:r>
    </w:p>
    <w:p w14:paraId="6718F58F" w14:textId="1841336F" w:rsidR="00A00366" w:rsidRPr="00F171B5" w:rsidRDefault="00A00366" w:rsidP="00C54055">
      <w:pPr>
        <w:pStyle w:val="Akapitzlist"/>
        <w:numPr>
          <w:ilvl w:val="1"/>
          <w:numId w:val="38"/>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lastRenderedPageBreak/>
        <w:t>Wykonywanie prac zgodnie z uwzględnieniem wymagań określonych w opisie przedmiotu zamówienia.</w:t>
      </w:r>
    </w:p>
    <w:p w14:paraId="43916004" w14:textId="77777777" w:rsidR="00A00366" w:rsidRPr="00F171B5" w:rsidRDefault="00FC610D"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Pr>
          <w:rFonts w:ascii="Verdana" w:hAnsi="Verdana" w:cs="Verdana"/>
          <w:sz w:val="18"/>
          <w:szCs w:val="18"/>
        </w:rPr>
        <w:t xml:space="preserve">Wykonywanie prac zgodnie odpowiednimi normami i przepisami, w szczególności z zachowaniem przepisów </w:t>
      </w:r>
      <w:r w:rsidR="0006649E">
        <w:rPr>
          <w:rFonts w:ascii="Verdana" w:hAnsi="Verdana" w:cs="Verdana"/>
          <w:sz w:val="18"/>
          <w:szCs w:val="18"/>
        </w:rPr>
        <w:t>BHP</w:t>
      </w:r>
      <w:r w:rsidR="00A00366" w:rsidRPr="00F171B5">
        <w:rPr>
          <w:rFonts w:ascii="Verdana" w:hAnsi="Verdana" w:cs="Verdana"/>
          <w:sz w:val="18"/>
          <w:szCs w:val="18"/>
        </w:rPr>
        <w:t>.</w:t>
      </w:r>
    </w:p>
    <w:p w14:paraId="3B1D56F7" w14:textId="4E39633B" w:rsidR="00A00366" w:rsidRPr="00F171B5" w:rsidRDefault="00A75467"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Pr>
          <w:rFonts w:ascii="Verdana" w:hAnsi="Verdana" w:cs="Verdana"/>
          <w:sz w:val="18"/>
          <w:szCs w:val="18"/>
        </w:rPr>
        <w:t>Niezwłoczne i</w:t>
      </w:r>
      <w:r w:rsidR="00A00366" w:rsidRPr="00F171B5">
        <w:rPr>
          <w:rFonts w:ascii="Verdana" w:hAnsi="Verdana" w:cs="Verdana"/>
          <w:sz w:val="18"/>
          <w:szCs w:val="18"/>
        </w:rPr>
        <w:t>nformowanie Zamawiającego o problemach lub okolicznościach, które mogą wpłynąć na jakość prac lub termin zakończenia prac.</w:t>
      </w:r>
    </w:p>
    <w:p w14:paraId="6F9E0F94" w14:textId="77777777" w:rsidR="00A00366" w:rsidRPr="00F171B5" w:rsidRDefault="00A00366"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Niezwłoczne informowanie Zamawiającego o zaistniałych kontrolach i wypadkach w trakcie realizacji zamówienia.</w:t>
      </w:r>
    </w:p>
    <w:p w14:paraId="1DC89668" w14:textId="77777777" w:rsidR="00A00366" w:rsidRPr="00F171B5" w:rsidRDefault="00A00366"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Wykonywanie prac zgodnie z terminami określonymi w §</w:t>
      </w:r>
      <w:r w:rsidR="00D33215">
        <w:rPr>
          <w:rFonts w:ascii="Verdana" w:hAnsi="Verdana" w:cs="Verdana"/>
          <w:sz w:val="18"/>
          <w:szCs w:val="18"/>
        </w:rPr>
        <w:t xml:space="preserve"> </w:t>
      </w:r>
      <w:r w:rsidRPr="00F171B5">
        <w:rPr>
          <w:rFonts w:ascii="Verdana" w:hAnsi="Verdana" w:cs="Verdana"/>
          <w:sz w:val="18"/>
          <w:szCs w:val="18"/>
        </w:rPr>
        <w:t>3 umowy.</w:t>
      </w:r>
    </w:p>
    <w:p w14:paraId="333ECE27" w14:textId="77777777" w:rsidR="003625F0" w:rsidRPr="00F171B5" w:rsidRDefault="00285A50"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 xml:space="preserve">Wykonawca powiadamia na piśmie GDDKiA Oddział w Zielonej Górze oraz Wykonawcę robót </w:t>
      </w:r>
      <w:r w:rsidR="000D1420" w:rsidRPr="00E11149">
        <w:rPr>
          <w:rFonts w:ascii="Verdana" w:hAnsi="Verdana" w:cs="Verdana"/>
          <w:sz w:val="18"/>
          <w:szCs w:val="18"/>
        </w:rPr>
        <w:t>(</w:t>
      </w:r>
      <w:proofErr w:type="spellStart"/>
      <w:r w:rsidR="000D1420" w:rsidRPr="00E11149">
        <w:rPr>
          <w:rFonts w:ascii="Verdana" w:hAnsi="Verdana" w:cs="Verdana"/>
          <w:sz w:val="18"/>
          <w:szCs w:val="18"/>
        </w:rPr>
        <w:t>Strabag</w:t>
      </w:r>
      <w:proofErr w:type="spellEnd"/>
      <w:r w:rsidR="000D1420" w:rsidRPr="00E11149">
        <w:rPr>
          <w:rFonts w:ascii="Verdana" w:hAnsi="Verdana" w:cs="Verdana"/>
          <w:sz w:val="18"/>
          <w:szCs w:val="18"/>
        </w:rPr>
        <w:t xml:space="preserve">) </w:t>
      </w:r>
      <w:r w:rsidRPr="00F171B5">
        <w:rPr>
          <w:rFonts w:ascii="Verdana" w:hAnsi="Verdana" w:cs="Verdana"/>
          <w:sz w:val="18"/>
          <w:szCs w:val="18"/>
        </w:rPr>
        <w:t xml:space="preserve">budowy drugiej jezdni drogi ekspresowej S3 na odcinku Sulechów – Nowa Sól – </w:t>
      </w:r>
      <w:r w:rsidR="009A117E" w:rsidRPr="00E11149">
        <w:rPr>
          <w:rFonts w:ascii="Verdana" w:hAnsi="Verdana" w:cs="Verdana"/>
          <w:sz w:val="18"/>
          <w:szCs w:val="18"/>
        </w:rPr>
        <w:t xml:space="preserve">pierwszy odcinek </w:t>
      </w:r>
      <w:r w:rsidRPr="00F171B5">
        <w:rPr>
          <w:rFonts w:ascii="Verdana" w:hAnsi="Verdana" w:cs="Verdana"/>
          <w:sz w:val="18"/>
          <w:szCs w:val="18"/>
        </w:rPr>
        <w:t xml:space="preserve">od </w:t>
      </w:r>
      <w:r w:rsidR="000D1420" w:rsidRPr="00E11149">
        <w:rPr>
          <w:rFonts w:ascii="Verdana" w:hAnsi="Verdana" w:cs="Verdana"/>
          <w:sz w:val="18"/>
          <w:szCs w:val="18"/>
        </w:rPr>
        <w:t xml:space="preserve">272+650 </w:t>
      </w:r>
      <w:r w:rsidRPr="00F171B5">
        <w:rPr>
          <w:rFonts w:ascii="Verdana" w:hAnsi="Verdana" w:cs="Verdana"/>
          <w:sz w:val="18"/>
          <w:szCs w:val="18"/>
        </w:rPr>
        <w:t xml:space="preserve">km do km </w:t>
      </w:r>
      <w:r w:rsidR="009A117E" w:rsidRPr="00E11149">
        <w:rPr>
          <w:rFonts w:ascii="Verdana" w:hAnsi="Verdana" w:cs="Verdana"/>
          <w:sz w:val="18"/>
          <w:szCs w:val="18"/>
        </w:rPr>
        <w:t>286+043</w:t>
      </w:r>
      <w:r w:rsidRPr="00F171B5">
        <w:rPr>
          <w:rFonts w:ascii="Verdana" w:hAnsi="Verdana" w:cs="Verdana"/>
          <w:sz w:val="18"/>
          <w:szCs w:val="18"/>
        </w:rPr>
        <w:t>, o terminie przystąpienia do robót. W piśmie należy podać:</w:t>
      </w:r>
    </w:p>
    <w:p w14:paraId="0B7774C1" w14:textId="77777777" w:rsidR="003625F0" w:rsidRPr="00F171B5" w:rsidRDefault="003625F0" w:rsidP="00F171B5">
      <w:pPr>
        <w:pStyle w:val="Akapitzlist"/>
        <w:autoSpaceDE w:val="0"/>
        <w:autoSpaceDN w:val="0"/>
        <w:adjustRightInd w:val="0"/>
        <w:spacing w:after="0" w:line="360" w:lineRule="auto"/>
        <w:ind w:left="1134"/>
        <w:jc w:val="both"/>
        <w:rPr>
          <w:rFonts w:ascii="Verdana" w:hAnsi="Verdana" w:cs="Verdana"/>
          <w:sz w:val="18"/>
          <w:szCs w:val="18"/>
        </w:rPr>
      </w:pPr>
      <w:r w:rsidRPr="00F171B5">
        <w:rPr>
          <w:rFonts w:ascii="Verdana" w:hAnsi="Verdana" w:cs="Verdana"/>
          <w:sz w:val="18"/>
          <w:szCs w:val="18"/>
        </w:rPr>
        <w:t>- przewidywaną datę rozpoczęcia i zakończenia robót,</w:t>
      </w:r>
    </w:p>
    <w:p w14:paraId="00C6C7A4" w14:textId="77777777" w:rsidR="00285A50" w:rsidRPr="00F171B5" w:rsidRDefault="003625F0" w:rsidP="00F171B5">
      <w:pPr>
        <w:pStyle w:val="Akapitzlist"/>
        <w:autoSpaceDE w:val="0"/>
        <w:autoSpaceDN w:val="0"/>
        <w:adjustRightInd w:val="0"/>
        <w:spacing w:after="0" w:line="360" w:lineRule="auto"/>
        <w:ind w:left="1134"/>
        <w:jc w:val="both"/>
        <w:rPr>
          <w:rFonts w:ascii="Verdana" w:hAnsi="Verdana" w:cs="Verdana"/>
          <w:strike/>
          <w:sz w:val="18"/>
          <w:szCs w:val="18"/>
        </w:rPr>
      </w:pPr>
      <w:r w:rsidRPr="00F171B5">
        <w:rPr>
          <w:rFonts w:ascii="Verdana" w:hAnsi="Verdana" w:cs="Verdana"/>
          <w:sz w:val="18"/>
          <w:szCs w:val="18"/>
        </w:rPr>
        <w:t xml:space="preserve">- imię i nazwisko oraz nr telefonu kontaktowego </w:t>
      </w:r>
      <w:r w:rsidR="006F1E2D" w:rsidRPr="00E11149">
        <w:rPr>
          <w:rFonts w:ascii="Verdana" w:hAnsi="Verdana" w:cs="Verdana"/>
          <w:sz w:val="18"/>
          <w:szCs w:val="18"/>
        </w:rPr>
        <w:t xml:space="preserve">osoby (osób) wykonującej badania i przegląd </w:t>
      </w:r>
      <w:r w:rsidR="00A852F6" w:rsidRPr="00E11149">
        <w:rPr>
          <w:rFonts w:ascii="Verdana" w:hAnsi="Verdana" w:cs="Verdana"/>
          <w:sz w:val="18"/>
          <w:szCs w:val="18"/>
        </w:rPr>
        <w:t>mostu MS-4.</w:t>
      </w:r>
    </w:p>
    <w:p w14:paraId="64E5828B" w14:textId="77777777" w:rsidR="00A00366" w:rsidRPr="00F171B5" w:rsidRDefault="00A00366"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Dostarczenie materiałów</w:t>
      </w:r>
      <w:r w:rsidR="00AE073C">
        <w:rPr>
          <w:rFonts w:ascii="Verdana" w:hAnsi="Verdana" w:cs="Verdana"/>
          <w:sz w:val="18"/>
          <w:szCs w:val="18"/>
        </w:rPr>
        <w:t xml:space="preserve"> </w:t>
      </w:r>
      <w:r w:rsidRPr="00F171B5">
        <w:rPr>
          <w:rFonts w:ascii="Verdana" w:hAnsi="Verdana" w:cs="Verdana"/>
          <w:sz w:val="18"/>
          <w:szCs w:val="18"/>
        </w:rPr>
        <w:t>i urządzeń koniecznych do realizacji niniejszej umowy.</w:t>
      </w:r>
    </w:p>
    <w:p w14:paraId="53CDEF87" w14:textId="77777777" w:rsidR="00A00366" w:rsidRPr="00F171B5" w:rsidRDefault="00A0504D"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W razie konieczności, w</w:t>
      </w:r>
      <w:r w:rsidR="00A00366" w:rsidRPr="00F171B5">
        <w:rPr>
          <w:rFonts w:ascii="Verdana" w:hAnsi="Verdana" w:cs="Verdana"/>
          <w:sz w:val="18"/>
          <w:szCs w:val="18"/>
        </w:rPr>
        <w:t>ykonanie i utrzymanie na własny koszt tymczasowego oznakowania, urządzeń i obiektów tymczasowych na terenie oraz ponoszenie kosztów mediów, w tym energii elektrycznej, w okresie realizacji prac.</w:t>
      </w:r>
    </w:p>
    <w:p w14:paraId="1E6AFBF7"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Skompletowanie i przedstawienie Zamawiającemu dokumentów pozwalających na ocenę</w:t>
      </w:r>
      <w:r w:rsidR="00D416F0" w:rsidRPr="00F171B5">
        <w:rPr>
          <w:rFonts w:ascii="Verdana" w:hAnsi="Verdana" w:cs="Verdana"/>
          <w:sz w:val="18"/>
          <w:szCs w:val="18"/>
        </w:rPr>
        <w:t xml:space="preserve"> </w:t>
      </w:r>
      <w:r w:rsidRPr="00F171B5">
        <w:rPr>
          <w:rFonts w:ascii="Verdana" w:hAnsi="Verdana" w:cs="Verdana"/>
          <w:sz w:val="18"/>
          <w:szCs w:val="18"/>
        </w:rPr>
        <w:t>prawidłowości wykonania prac i ich odbiór.</w:t>
      </w:r>
    </w:p>
    <w:p w14:paraId="0950F81E"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Ustanowienie i zgłoszenie do Zamawiającego osoby odpowiedzialnej za kierowanie</w:t>
      </w:r>
      <w:r w:rsidR="00D416F0" w:rsidRPr="00F171B5">
        <w:rPr>
          <w:rFonts w:ascii="Verdana" w:hAnsi="Verdana" w:cs="Verdana"/>
          <w:sz w:val="18"/>
          <w:szCs w:val="18"/>
        </w:rPr>
        <w:t xml:space="preserve"> </w:t>
      </w:r>
      <w:r w:rsidRPr="00F171B5">
        <w:rPr>
          <w:rFonts w:ascii="Verdana" w:hAnsi="Verdana" w:cs="Verdana"/>
          <w:sz w:val="18"/>
          <w:szCs w:val="18"/>
        </w:rPr>
        <w:t>pracami. W przypadku zmiany osoby odpowiedzialnej za kierowanie pracami wymagane</w:t>
      </w:r>
      <w:r w:rsidR="00D416F0" w:rsidRPr="00F171B5">
        <w:rPr>
          <w:rFonts w:ascii="Verdana" w:hAnsi="Verdana" w:cs="Verdana"/>
          <w:sz w:val="18"/>
          <w:szCs w:val="18"/>
        </w:rPr>
        <w:t xml:space="preserve"> </w:t>
      </w:r>
      <w:r w:rsidRPr="00F171B5">
        <w:rPr>
          <w:rFonts w:ascii="Verdana" w:hAnsi="Verdana" w:cs="Verdana"/>
          <w:sz w:val="18"/>
          <w:szCs w:val="18"/>
        </w:rPr>
        <w:t xml:space="preserve">jest zgłoszenie </w:t>
      </w:r>
      <w:r w:rsidR="006D01C4" w:rsidRPr="00F171B5">
        <w:rPr>
          <w:rFonts w:ascii="Verdana" w:hAnsi="Verdana" w:cs="Verdana"/>
          <w:sz w:val="18"/>
          <w:szCs w:val="18"/>
        </w:rPr>
        <w:t>do</w:t>
      </w:r>
      <w:r w:rsidRPr="00F171B5">
        <w:rPr>
          <w:rFonts w:ascii="Verdana" w:hAnsi="Verdana" w:cs="Verdana"/>
          <w:sz w:val="18"/>
          <w:szCs w:val="18"/>
        </w:rPr>
        <w:t xml:space="preserve"> Zamawiającego.</w:t>
      </w:r>
      <w:r w:rsidR="00AE073C" w:rsidRPr="00AE073C">
        <w:rPr>
          <w:rFonts w:ascii="Verdana" w:hAnsi="Verdana" w:cs="Verdana"/>
          <w:sz w:val="18"/>
          <w:szCs w:val="18"/>
        </w:rPr>
        <w:t xml:space="preserve"> </w:t>
      </w:r>
      <w:r w:rsidR="00AE073C" w:rsidRPr="009777DB">
        <w:rPr>
          <w:rFonts w:ascii="Verdana" w:hAnsi="Verdana" w:cs="Verdana"/>
          <w:sz w:val="18"/>
          <w:szCs w:val="18"/>
        </w:rPr>
        <w:t>Zmiana ta nie wymaga aneksu do niniejszej Umowy</w:t>
      </w:r>
      <w:r w:rsidR="00AE073C">
        <w:rPr>
          <w:rFonts w:ascii="Verdana" w:hAnsi="Verdana" w:cs="Verdana"/>
          <w:sz w:val="18"/>
          <w:szCs w:val="18"/>
        </w:rPr>
        <w:t>.</w:t>
      </w:r>
    </w:p>
    <w:p w14:paraId="024B5205"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Utrzymanie ciągłości ruchu przez okres prowadzenia prac</w:t>
      </w:r>
      <w:r w:rsidR="00AE073C">
        <w:rPr>
          <w:rFonts w:ascii="Verdana" w:hAnsi="Verdana" w:cs="Verdana"/>
          <w:sz w:val="18"/>
          <w:szCs w:val="18"/>
        </w:rPr>
        <w:t>.</w:t>
      </w:r>
    </w:p>
    <w:p w14:paraId="1E96495C"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 xml:space="preserve">Wykonywanie prac w sposób nie powodujący nadmiernych utrudnień dla </w:t>
      </w:r>
      <w:r w:rsidR="00AE073C">
        <w:rPr>
          <w:rFonts w:ascii="Verdana" w:hAnsi="Verdana" w:cs="Verdana"/>
          <w:sz w:val="18"/>
          <w:szCs w:val="18"/>
        </w:rPr>
        <w:t>Wykonawcy robót (firm</w:t>
      </w:r>
      <w:r w:rsidR="007F1AE2">
        <w:rPr>
          <w:rFonts w:ascii="Verdana" w:hAnsi="Verdana" w:cs="Verdana"/>
          <w:sz w:val="18"/>
          <w:szCs w:val="18"/>
        </w:rPr>
        <w:t>y</w:t>
      </w:r>
      <w:r w:rsidR="00AE073C">
        <w:rPr>
          <w:rFonts w:ascii="Verdana" w:hAnsi="Verdana" w:cs="Verdana"/>
          <w:sz w:val="18"/>
          <w:szCs w:val="18"/>
        </w:rPr>
        <w:t xml:space="preserve"> </w:t>
      </w:r>
      <w:proofErr w:type="spellStart"/>
      <w:r w:rsidR="00AE073C">
        <w:rPr>
          <w:rFonts w:ascii="Verdana" w:hAnsi="Verdana" w:cs="Verdana"/>
          <w:sz w:val="18"/>
          <w:szCs w:val="18"/>
        </w:rPr>
        <w:t>Strabag</w:t>
      </w:r>
      <w:proofErr w:type="spellEnd"/>
      <w:r w:rsidR="00AE073C">
        <w:rPr>
          <w:rFonts w:ascii="Verdana" w:hAnsi="Verdana" w:cs="Verdana"/>
          <w:sz w:val="18"/>
          <w:szCs w:val="18"/>
        </w:rPr>
        <w:t xml:space="preserve">) oraz </w:t>
      </w:r>
      <w:r w:rsidRPr="00F171B5">
        <w:rPr>
          <w:rFonts w:ascii="Verdana" w:hAnsi="Verdana" w:cs="Verdana"/>
          <w:sz w:val="18"/>
          <w:szCs w:val="18"/>
        </w:rPr>
        <w:t>osób</w:t>
      </w:r>
      <w:r w:rsidR="00D416F0" w:rsidRPr="00F171B5">
        <w:rPr>
          <w:rFonts w:ascii="Verdana" w:hAnsi="Verdana" w:cs="Verdana"/>
          <w:sz w:val="18"/>
          <w:szCs w:val="18"/>
        </w:rPr>
        <w:t xml:space="preserve"> </w:t>
      </w:r>
      <w:r w:rsidRPr="00F171B5">
        <w:rPr>
          <w:rFonts w:ascii="Verdana" w:hAnsi="Verdana" w:cs="Verdana"/>
          <w:sz w:val="18"/>
          <w:szCs w:val="18"/>
        </w:rPr>
        <w:t>korzystających z terenów sąsiadujących posesji</w:t>
      </w:r>
      <w:r w:rsidR="00AE073C">
        <w:rPr>
          <w:rFonts w:ascii="Verdana" w:hAnsi="Verdana" w:cs="Verdana"/>
          <w:sz w:val="18"/>
          <w:szCs w:val="18"/>
        </w:rPr>
        <w:t>.</w:t>
      </w:r>
    </w:p>
    <w:p w14:paraId="0689031A"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Kontrola jakości prac</w:t>
      </w:r>
      <w:r w:rsidR="00AE073C">
        <w:rPr>
          <w:rFonts w:ascii="Verdana" w:hAnsi="Verdana" w:cs="Verdana"/>
          <w:sz w:val="18"/>
          <w:szCs w:val="18"/>
        </w:rPr>
        <w:t>.</w:t>
      </w:r>
    </w:p>
    <w:p w14:paraId="5148BB29" w14:textId="77777777" w:rsidR="00BE09F3" w:rsidRPr="00F171B5"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Zgłoszenie przedmiotu umowy do odbioru końcowego oraz uczestniczenie w czynnościach odbiorów i zapewnienie usunięcia stwierdzonych wad, zgodnie z postanowieniami §</w:t>
      </w:r>
      <w:r w:rsidR="00E94920">
        <w:rPr>
          <w:rFonts w:ascii="Verdana" w:hAnsi="Verdana" w:cs="Verdana"/>
          <w:sz w:val="18"/>
          <w:szCs w:val="18"/>
        </w:rPr>
        <w:t xml:space="preserve"> </w:t>
      </w:r>
      <w:r w:rsidR="00232E3A" w:rsidRPr="00F171B5">
        <w:rPr>
          <w:rFonts w:ascii="Verdana" w:hAnsi="Verdana" w:cs="Verdana"/>
          <w:sz w:val="18"/>
          <w:szCs w:val="18"/>
        </w:rPr>
        <w:t xml:space="preserve">6 </w:t>
      </w:r>
      <w:r w:rsidRPr="00F171B5">
        <w:rPr>
          <w:rFonts w:ascii="Verdana" w:hAnsi="Verdana" w:cs="Verdana"/>
          <w:sz w:val="18"/>
          <w:szCs w:val="18"/>
        </w:rPr>
        <w:t>umowy.</w:t>
      </w:r>
    </w:p>
    <w:p w14:paraId="6E40EF01" w14:textId="77777777" w:rsidR="00BE09F3" w:rsidRDefault="00BE09F3"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sidRPr="00F171B5">
        <w:rPr>
          <w:rFonts w:ascii="Verdana" w:hAnsi="Verdana" w:cs="Verdana"/>
          <w:sz w:val="18"/>
          <w:szCs w:val="18"/>
        </w:rPr>
        <w:t xml:space="preserve">Wykonawca zobowiązuje się do umożliwienia wstępu na teren objęty pracami pracownikom organów, do których należy wykonywanie zadań związanych z ochroną środowiska </w:t>
      </w:r>
      <w:r w:rsidR="00EA6966" w:rsidRPr="00F171B5">
        <w:rPr>
          <w:rFonts w:ascii="Verdana" w:hAnsi="Verdana" w:cs="Verdana"/>
          <w:sz w:val="18"/>
          <w:szCs w:val="18"/>
        </w:rPr>
        <w:t>i</w:t>
      </w:r>
      <w:r w:rsidR="00EA6966" w:rsidRPr="00E11149">
        <w:rPr>
          <w:rFonts w:ascii="Verdana" w:hAnsi="Verdana" w:cs="Verdana"/>
          <w:sz w:val="18"/>
          <w:szCs w:val="18"/>
        </w:rPr>
        <w:t> </w:t>
      </w:r>
      <w:r w:rsidRPr="00F171B5">
        <w:rPr>
          <w:rFonts w:ascii="Verdana" w:hAnsi="Verdana" w:cs="Verdana"/>
          <w:sz w:val="18"/>
          <w:szCs w:val="18"/>
        </w:rPr>
        <w:t>postępowaniem z odpadami oraz udostępnienia im danych i informacji wymaganych przepisami oraz innym pracownikom, których Zamawiający wskaże w okresie realizacji przedmiotu Umowy.</w:t>
      </w:r>
    </w:p>
    <w:p w14:paraId="4C1DF4C5" w14:textId="77777777" w:rsidR="005F5B58" w:rsidRDefault="005F5B58"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Pr>
          <w:rFonts w:ascii="Verdana" w:hAnsi="Verdana" w:cs="Verdana"/>
          <w:sz w:val="18"/>
          <w:szCs w:val="18"/>
        </w:rPr>
        <w:t xml:space="preserve">Przestrzegania praw autorskich i pokrewnych. </w:t>
      </w:r>
    </w:p>
    <w:p w14:paraId="344409B3" w14:textId="77777777" w:rsidR="005F5B58" w:rsidRDefault="005F5B58" w:rsidP="00F171B5">
      <w:pPr>
        <w:pStyle w:val="Akapitzlist"/>
        <w:numPr>
          <w:ilvl w:val="1"/>
          <w:numId w:val="38"/>
        </w:numPr>
        <w:autoSpaceDE w:val="0"/>
        <w:autoSpaceDN w:val="0"/>
        <w:adjustRightInd w:val="0"/>
        <w:spacing w:after="0" w:line="360" w:lineRule="auto"/>
        <w:ind w:left="1134" w:hanging="425"/>
        <w:jc w:val="both"/>
        <w:rPr>
          <w:rFonts w:ascii="Verdana" w:hAnsi="Verdana" w:cs="Verdana"/>
          <w:sz w:val="18"/>
          <w:szCs w:val="18"/>
        </w:rPr>
      </w:pPr>
      <w:r>
        <w:rPr>
          <w:rFonts w:ascii="Verdana" w:hAnsi="Verdana" w:cs="Verdana"/>
          <w:sz w:val="18"/>
          <w:szCs w:val="18"/>
        </w:rPr>
        <w:t xml:space="preserve">Na każde żądanie Zamawiającego udzielić mu w terminie wskazanym przez Zamawiającego każdorazowo pisemnych wyjaśnień dotyczących przebiegu prac, udostępnić materiały częściowe przygotowane na potrzeby wykonania przedmiotu Umowy. </w:t>
      </w:r>
    </w:p>
    <w:p w14:paraId="3134F397" w14:textId="77777777" w:rsidR="005F5B58" w:rsidRPr="008C0CA4" w:rsidRDefault="005F5B58" w:rsidP="008C0CA4">
      <w:pPr>
        <w:pStyle w:val="Akapitzlist"/>
        <w:numPr>
          <w:ilvl w:val="0"/>
          <w:numId w:val="38"/>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  </w:t>
      </w:r>
    </w:p>
    <w:p w14:paraId="5771C058" w14:textId="77777777" w:rsidR="00BE09F3" w:rsidRPr="00F171B5" w:rsidRDefault="00BE09F3" w:rsidP="00C54055">
      <w:pPr>
        <w:autoSpaceDE w:val="0"/>
        <w:autoSpaceDN w:val="0"/>
        <w:adjustRightInd w:val="0"/>
        <w:spacing w:after="0" w:line="240" w:lineRule="auto"/>
        <w:rPr>
          <w:rFonts w:ascii="Verdana" w:hAnsi="Verdana" w:cs="Verdana"/>
          <w:sz w:val="18"/>
          <w:szCs w:val="18"/>
        </w:rPr>
      </w:pPr>
    </w:p>
    <w:p w14:paraId="41ECDDAA" w14:textId="6C9DCCA5" w:rsidR="00BE09F3" w:rsidRPr="00F171B5" w:rsidRDefault="00BE09F3"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w:t>
      </w:r>
      <w:r w:rsidR="00046F42" w:rsidRPr="00F171B5">
        <w:rPr>
          <w:rFonts w:ascii="Verdana" w:hAnsi="Verdana" w:cs="Verdana-Bold"/>
          <w:b/>
          <w:bCs/>
          <w:sz w:val="18"/>
          <w:szCs w:val="18"/>
        </w:rPr>
        <w:t xml:space="preserve"> 6</w:t>
      </w:r>
      <w:r w:rsidR="009A3753">
        <w:rPr>
          <w:rFonts w:ascii="Verdana" w:hAnsi="Verdana" w:cs="Verdana-Bold"/>
          <w:b/>
          <w:bCs/>
          <w:sz w:val="18"/>
          <w:szCs w:val="18"/>
        </w:rPr>
        <w:t xml:space="preserve"> </w:t>
      </w:r>
    </w:p>
    <w:p w14:paraId="5CBF3499" w14:textId="18B5F956" w:rsidR="007A3780" w:rsidRDefault="005832B6"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Wykonawca</w:t>
      </w:r>
      <w:r w:rsidR="007A3780">
        <w:rPr>
          <w:rFonts w:ascii="Verdana" w:hAnsi="Verdana" w:cs="Verdana"/>
          <w:sz w:val="18"/>
          <w:szCs w:val="18"/>
        </w:rPr>
        <w:t xml:space="preserve"> zobowiązuje się do przekazania</w:t>
      </w:r>
      <w:r>
        <w:rPr>
          <w:rFonts w:ascii="Verdana" w:hAnsi="Verdana" w:cs="Verdana"/>
          <w:sz w:val="18"/>
          <w:szCs w:val="18"/>
        </w:rPr>
        <w:t xml:space="preserve"> Zamawiającemu</w:t>
      </w:r>
      <w:r w:rsidR="007A3780">
        <w:rPr>
          <w:rFonts w:ascii="Verdana" w:hAnsi="Verdana" w:cs="Verdana"/>
          <w:sz w:val="18"/>
          <w:szCs w:val="18"/>
        </w:rPr>
        <w:t xml:space="preserve"> jedynie</w:t>
      </w:r>
      <w:r w:rsidR="00B010B7">
        <w:rPr>
          <w:rFonts w:ascii="Verdana" w:hAnsi="Verdana" w:cs="Verdana"/>
          <w:sz w:val="18"/>
          <w:szCs w:val="18"/>
        </w:rPr>
        <w:t xml:space="preserve"> takiego Przedmiotu Umowy</w:t>
      </w:r>
      <w:r w:rsidR="007A3780">
        <w:rPr>
          <w:rFonts w:ascii="Verdana" w:hAnsi="Verdana" w:cs="Verdana"/>
          <w:sz w:val="18"/>
          <w:szCs w:val="18"/>
        </w:rPr>
        <w:t>, które zostało wykonanie zgodnie z Umową i powszechnie obowiązującymi przepisami prawa (obowiązującymi na dzień przekazania Zamawiającemu Przedmiotu Umowy)</w:t>
      </w:r>
    </w:p>
    <w:p w14:paraId="1327B618" w14:textId="77777777" w:rsidR="00F23F44" w:rsidRDefault="007A3780"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 </w:t>
      </w:r>
      <w:r w:rsidR="00577ABC">
        <w:rPr>
          <w:rFonts w:ascii="Verdana" w:hAnsi="Verdana" w:cs="Verdana"/>
          <w:sz w:val="18"/>
          <w:szCs w:val="18"/>
        </w:rPr>
        <w:t>Po dostarczeniu przez Wykonawcę</w:t>
      </w:r>
      <w:r>
        <w:rPr>
          <w:rFonts w:ascii="Verdana" w:hAnsi="Verdana" w:cs="Verdana"/>
          <w:sz w:val="18"/>
          <w:szCs w:val="18"/>
        </w:rPr>
        <w:t xml:space="preserve"> Przedmiotu Umowy do siedziby Zamawiającego (za pisemnym potwierdzeniem</w:t>
      </w:r>
      <w:r w:rsidR="00577ABC">
        <w:rPr>
          <w:rFonts w:ascii="Verdana" w:hAnsi="Verdana" w:cs="Verdana"/>
          <w:sz w:val="18"/>
          <w:szCs w:val="18"/>
        </w:rPr>
        <w:t xml:space="preserve"> przekazania), Zamawiający w terminie nie dłuższym niż 21 dni dokona sprawdzenia materiałów, ocenia</w:t>
      </w:r>
      <w:r w:rsidR="00F23F44">
        <w:rPr>
          <w:rFonts w:ascii="Verdana" w:hAnsi="Verdana" w:cs="Verdana"/>
          <w:sz w:val="18"/>
          <w:szCs w:val="18"/>
        </w:rPr>
        <w:t>jąc ich kompletność, terminowość</w:t>
      </w:r>
      <w:r w:rsidR="00577ABC">
        <w:rPr>
          <w:rFonts w:ascii="Verdana" w:hAnsi="Verdana" w:cs="Verdana"/>
          <w:sz w:val="18"/>
          <w:szCs w:val="18"/>
        </w:rPr>
        <w:t xml:space="preserve"> w</w:t>
      </w:r>
      <w:r w:rsidR="00F23F44">
        <w:rPr>
          <w:rFonts w:ascii="Verdana" w:hAnsi="Verdana" w:cs="Verdana"/>
          <w:sz w:val="18"/>
          <w:szCs w:val="18"/>
        </w:rPr>
        <w:t>ykonania i zgodność z Umową.</w:t>
      </w:r>
    </w:p>
    <w:p w14:paraId="735F9E7F" w14:textId="1701F9CC" w:rsidR="00F23F44" w:rsidRDefault="00F23F44"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Potwierdzenie należytego wykonania Przedmiotu Umowy stanowić będzie protokół odbioru, niezawierający zastrzeżeń Zamawiającego w stosunku do Przedmiotu Umowy. W protokole Strony </w:t>
      </w:r>
      <w:r w:rsidR="00994751">
        <w:rPr>
          <w:rFonts w:ascii="Verdana" w:hAnsi="Verdana" w:cs="Verdana"/>
          <w:sz w:val="18"/>
          <w:szCs w:val="18"/>
        </w:rPr>
        <w:t>określą</w:t>
      </w:r>
      <w:r>
        <w:rPr>
          <w:rFonts w:ascii="Verdana" w:hAnsi="Verdana" w:cs="Verdana"/>
          <w:sz w:val="18"/>
          <w:szCs w:val="18"/>
        </w:rPr>
        <w:t xml:space="preserve"> dzień, w którym Wykonawca dostarczył Zamawiającemu Przedmiot Umowy. Za termin wykonania opracowania uznaje się dzień, w którym Wykonawca dostarczył Zamawiającemu Przedmiot Umowy, wolny od wad potwierdzony protokołem odbioru niezawierającym zastrzeżeń. </w:t>
      </w:r>
    </w:p>
    <w:p w14:paraId="27F763E9" w14:textId="77777777" w:rsidR="00F23F44" w:rsidRDefault="00F23F44"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W przypadku nienależytego wykonania Przedmiotu Umowy, Zamawiający zobowiązuje się do pisemnego wskazania zastrzeżeń do Przedmiotu Umowy przekazanego przez Wykonawcę do odbioru. Jednocześnie Zamawiający zobowiąże Wykonawcę do usunięcia wszelkich niezgodności Przedmiotu Umowy z Umową i ponownego przekazania Przedmiotu Umowy do odbioru we wskazanym terminie nie dłuższym niż 21 dni. </w:t>
      </w:r>
    </w:p>
    <w:p w14:paraId="5823FC3C" w14:textId="77777777" w:rsidR="000A396A" w:rsidRDefault="00F23F44"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Wykonawca zobowiązuje się do niezwłocznego usuwania wskazanych w toku odbioru wad i ponownego dostarczenia Przedmiotu Umowy do odbioru. Wykonawcy nie przysługuje dodatkowe wynagrodzenie </w:t>
      </w:r>
      <w:r w:rsidR="000A396A">
        <w:rPr>
          <w:rFonts w:ascii="Verdana" w:hAnsi="Verdana" w:cs="Verdana"/>
          <w:sz w:val="18"/>
          <w:szCs w:val="18"/>
        </w:rPr>
        <w:t>z tytułu usunięcia stwierdzonych przez Zamawiającego niezgodności przekazanego Przedmiotu Umowy z Umową oraz z tytułu realizacji zastrzeżeń wskazanych przez Zamawiającego.</w:t>
      </w:r>
    </w:p>
    <w:p w14:paraId="5C416DE4" w14:textId="77777777" w:rsidR="000A396A" w:rsidRDefault="000A396A"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Do ponownego dostarczenia Przedmiotu Umowy do odbioru, o którym mowa w ust. 5, stosuje się procedurę określona w ust. 1-5, aż do dostarczenia danego opracowania zgodnego z Umową, potwierdzonego protokołem odbioru bez zastrzeżeń.</w:t>
      </w:r>
    </w:p>
    <w:p w14:paraId="303016BF" w14:textId="5C64740F" w:rsidR="00EB5029" w:rsidRDefault="00EB5029" w:rsidP="00F171B5">
      <w:pPr>
        <w:pStyle w:val="Akapitzlist"/>
        <w:numPr>
          <w:ilvl w:val="0"/>
          <w:numId w:val="14"/>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Czas wprowadzania uzupełnień, usuwania wad jest ryzykiem Wykonawcy, który wlicza się w termin realizacji Przedmiotu Umowy.</w:t>
      </w:r>
    </w:p>
    <w:p w14:paraId="165D9D29" w14:textId="77777777" w:rsidR="00BE09F3" w:rsidRPr="00F171B5" w:rsidRDefault="00BE09F3" w:rsidP="00C54055">
      <w:pPr>
        <w:autoSpaceDE w:val="0"/>
        <w:autoSpaceDN w:val="0"/>
        <w:adjustRightInd w:val="0"/>
        <w:spacing w:after="0" w:line="240" w:lineRule="auto"/>
        <w:ind w:left="425" w:hanging="425"/>
        <w:jc w:val="both"/>
        <w:rPr>
          <w:rFonts w:ascii="Verdana" w:hAnsi="Verdana" w:cs="Verdana"/>
          <w:sz w:val="18"/>
          <w:szCs w:val="18"/>
        </w:rPr>
      </w:pPr>
    </w:p>
    <w:p w14:paraId="2062F7C7" w14:textId="77777777" w:rsidR="00715F8D" w:rsidRPr="00F171B5" w:rsidRDefault="00715F8D"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w:t>
      </w:r>
      <w:r w:rsidR="00046F42" w:rsidRPr="00F171B5">
        <w:rPr>
          <w:rFonts w:ascii="Verdana" w:hAnsi="Verdana" w:cs="Verdana-Bold"/>
          <w:b/>
          <w:bCs/>
          <w:sz w:val="18"/>
          <w:szCs w:val="18"/>
        </w:rPr>
        <w:t xml:space="preserve"> 7</w:t>
      </w:r>
    </w:p>
    <w:p w14:paraId="0FC84485" w14:textId="3D13B2A4" w:rsidR="00715F8D" w:rsidRDefault="00B11FE2"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Wynagrodzenie za wykonanie przedmiotu Umowy, określonego w § 1 Strony ustalają </w:t>
      </w:r>
      <w:r w:rsidR="00715F8D" w:rsidRPr="00F171B5">
        <w:rPr>
          <w:rFonts w:ascii="Verdana" w:hAnsi="Verdana" w:cs="Verdana"/>
          <w:sz w:val="18"/>
          <w:szCs w:val="18"/>
        </w:rPr>
        <w:t>w wysokości ............................</w:t>
      </w:r>
      <w:r w:rsidR="006217D2" w:rsidRPr="00F171B5">
        <w:rPr>
          <w:rFonts w:ascii="Verdana" w:hAnsi="Verdana" w:cs="Verdana"/>
          <w:sz w:val="18"/>
          <w:szCs w:val="18"/>
        </w:rPr>
        <w:t>.....</w:t>
      </w:r>
      <w:r w:rsidR="00715F8D" w:rsidRPr="00F171B5">
        <w:rPr>
          <w:rFonts w:ascii="Verdana" w:hAnsi="Verdana" w:cs="Verdana"/>
          <w:sz w:val="18"/>
          <w:szCs w:val="18"/>
        </w:rPr>
        <w:t xml:space="preserve"> zł netto (słownie:</w:t>
      </w:r>
      <w:r w:rsidR="00003412" w:rsidRPr="00F171B5">
        <w:rPr>
          <w:rFonts w:ascii="Verdana" w:hAnsi="Verdana" w:cs="Verdana"/>
          <w:sz w:val="18"/>
          <w:szCs w:val="18"/>
        </w:rPr>
        <w:t xml:space="preserve"> </w:t>
      </w:r>
      <w:r w:rsidR="00715F8D" w:rsidRPr="00F171B5">
        <w:rPr>
          <w:rFonts w:ascii="Verdana" w:hAnsi="Verdana" w:cs="Verdana"/>
          <w:sz w:val="18"/>
          <w:szCs w:val="18"/>
        </w:rPr>
        <w:t xml:space="preserve">...............................................................................złotych ......./100) plus </w:t>
      </w:r>
      <w:r w:rsidR="00BB1AF2" w:rsidRPr="00F171B5">
        <w:rPr>
          <w:rFonts w:ascii="Verdana" w:hAnsi="Verdana" w:cs="Verdana"/>
          <w:sz w:val="18"/>
          <w:szCs w:val="18"/>
        </w:rPr>
        <w:t>………</w:t>
      </w:r>
      <w:r w:rsidR="00715F8D" w:rsidRPr="00F171B5">
        <w:rPr>
          <w:rFonts w:ascii="Verdana" w:hAnsi="Verdana" w:cs="Verdana"/>
          <w:sz w:val="18"/>
          <w:szCs w:val="18"/>
        </w:rPr>
        <w:t>% podatek</w:t>
      </w:r>
      <w:r w:rsidR="00003412" w:rsidRPr="00F171B5">
        <w:rPr>
          <w:rFonts w:ascii="Verdana" w:hAnsi="Verdana" w:cs="Verdana"/>
          <w:sz w:val="18"/>
          <w:szCs w:val="18"/>
        </w:rPr>
        <w:t xml:space="preserve"> </w:t>
      </w:r>
      <w:r w:rsidR="00715F8D" w:rsidRPr="00F171B5">
        <w:rPr>
          <w:rFonts w:ascii="Verdana" w:hAnsi="Verdana" w:cs="Verdana"/>
          <w:sz w:val="18"/>
          <w:szCs w:val="18"/>
        </w:rPr>
        <w:t>VAT tj. .....................</w:t>
      </w:r>
      <w:r w:rsidR="007048C9" w:rsidRPr="00F171B5">
        <w:rPr>
          <w:rFonts w:ascii="Verdana" w:hAnsi="Verdana" w:cs="Verdana"/>
          <w:sz w:val="18"/>
          <w:szCs w:val="18"/>
        </w:rPr>
        <w:t>........</w:t>
      </w:r>
      <w:r w:rsidR="00715F8D" w:rsidRPr="00F171B5">
        <w:rPr>
          <w:rFonts w:ascii="Verdana" w:hAnsi="Verdana" w:cs="Verdana"/>
          <w:sz w:val="18"/>
          <w:szCs w:val="18"/>
        </w:rPr>
        <w:t>....... zł, co łącznie stanowi kwotę brutto ...................</w:t>
      </w:r>
      <w:r w:rsidR="007048C9" w:rsidRPr="00F171B5">
        <w:rPr>
          <w:rFonts w:ascii="Verdana" w:hAnsi="Verdana" w:cs="Verdana"/>
          <w:sz w:val="18"/>
          <w:szCs w:val="18"/>
        </w:rPr>
        <w:t>.................</w:t>
      </w:r>
      <w:r w:rsidR="00715F8D" w:rsidRPr="00F171B5">
        <w:rPr>
          <w:rFonts w:ascii="Verdana" w:hAnsi="Verdana" w:cs="Verdana"/>
          <w:sz w:val="18"/>
          <w:szCs w:val="18"/>
        </w:rPr>
        <w:t>....</w:t>
      </w:r>
      <w:r w:rsidR="007048C9" w:rsidRPr="00F171B5">
        <w:rPr>
          <w:rFonts w:ascii="Verdana" w:hAnsi="Verdana" w:cs="Verdana"/>
          <w:sz w:val="18"/>
          <w:szCs w:val="18"/>
        </w:rPr>
        <w:t xml:space="preserve">zł </w:t>
      </w:r>
      <w:r w:rsidR="00715F8D" w:rsidRPr="00F171B5">
        <w:rPr>
          <w:rFonts w:ascii="Verdana" w:hAnsi="Verdana" w:cs="Verdana"/>
          <w:sz w:val="18"/>
          <w:szCs w:val="18"/>
        </w:rPr>
        <w:t>(słownie:</w:t>
      </w:r>
      <w:r w:rsidR="007048C9" w:rsidRPr="00F171B5">
        <w:rPr>
          <w:rFonts w:ascii="Verdana" w:hAnsi="Verdana" w:cs="Verdana"/>
          <w:sz w:val="18"/>
          <w:szCs w:val="18"/>
        </w:rPr>
        <w:t xml:space="preserve"> </w:t>
      </w:r>
      <w:r w:rsidR="00715F8D" w:rsidRPr="00F171B5">
        <w:rPr>
          <w:rFonts w:ascii="Verdana" w:hAnsi="Verdana" w:cs="Verdana"/>
          <w:sz w:val="18"/>
          <w:szCs w:val="18"/>
        </w:rPr>
        <w:t>...............................................................................</w:t>
      </w:r>
      <w:r w:rsidR="007048C9" w:rsidRPr="00F171B5">
        <w:rPr>
          <w:rFonts w:ascii="Verdana" w:hAnsi="Verdana" w:cs="Verdana"/>
          <w:sz w:val="18"/>
          <w:szCs w:val="18"/>
        </w:rPr>
        <w:t xml:space="preserve"> </w:t>
      </w:r>
      <w:r w:rsidR="00715F8D" w:rsidRPr="00F171B5">
        <w:rPr>
          <w:rFonts w:ascii="Verdana" w:hAnsi="Verdana" w:cs="Verdana"/>
          <w:sz w:val="18"/>
          <w:szCs w:val="18"/>
        </w:rPr>
        <w:t>złotych ......./100).</w:t>
      </w:r>
      <w:r w:rsidR="00EA4116" w:rsidRPr="00F171B5">
        <w:rPr>
          <w:rFonts w:ascii="Verdana" w:hAnsi="Verdana" w:cs="Verdana"/>
          <w:sz w:val="18"/>
          <w:szCs w:val="18"/>
        </w:rPr>
        <w:t xml:space="preserve"> </w:t>
      </w:r>
    </w:p>
    <w:p w14:paraId="4F147205" w14:textId="2EA10508" w:rsidR="009655B2" w:rsidRPr="00F171B5" w:rsidRDefault="009655B2"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Wykonawca oświadcza, że w cenie oferty uwzględnił wszelkie koszty i ryzyka, wynikające z wymagań określonych w umowie, Opisie przedmiotu zamówienia oraz obowiązujących przepisów prawa, na podstawie własnych kalkulacji i szacunków, a w szczególności koszty ekspertyz, warunków technicznych, opinii, uzgodnień, konsultacji, niezbędnych do poprawnego opracowania Przedmiotu Umowy. Niedoszacowanie lub pominięcie przy wycenie jakiejkolwiek części zakresu zamówienia nie będzie podstawa do dodatkowego wynagrodzenia. </w:t>
      </w:r>
    </w:p>
    <w:p w14:paraId="536A82FB" w14:textId="77777777" w:rsidR="00715F8D" w:rsidRPr="00F171B5" w:rsidRDefault="00715F8D"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Płatność wynagrodzenia nastąpi na rachunek bankowy Wykonawcy:</w:t>
      </w:r>
    </w:p>
    <w:p w14:paraId="382FA8B5" w14:textId="77777777" w:rsidR="00715F8D" w:rsidRPr="00F171B5" w:rsidRDefault="00715F8D" w:rsidP="00F171B5">
      <w:pPr>
        <w:pStyle w:val="Akapitzlist"/>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w:t>
      </w:r>
    </w:p>
    <w:p w14:paraId="1767F336" w14:textId="37B8FF97" w:rsidR="00715F8D" w:rsidRPr="00F171B5" w:rsidRDefault="009655B2" w:rsidP="00F171B5">
      <w:pPr>
        <w:pStyle w:val="Akapitzlist"/>
        <w:numPr>
          <w:ilvl w:val="0"/>
          <w:numId w:val="17"/>
        </w:numPr>
        <w:autoSpaceDE w:val="0"/>
        <w:autoSpaceDN w:val="0"/>
        <w:adjustRightInd w:val="0"/>
        <w:spacing w:after="0" w:line="360" w:lineRule="auto"/>
        <w:ind w:left="426"/>
        <w:jc w:val="both"/>
        <w:rPr>
          <w:rFonts w:ascii="Verdana" w:hAnsi="Verdana" w:cs="Verdana"/>
          <w:strike/>
          <w:color w:val="C00000"/>
          <w:sz w:val="18"/>
          <w:szCs w:val="18"/>
        </w:rPr>
      </w:pPr>
      <w:r>
        <w:rPr>
          <w:rFonts w:ascii="Verdana" w:hAnsi="Verdana" w:cs="Verdana"/>
          <w:sz w:val="18"/>
          <w:szCs w:val="18"/>
        </w:rPr>
        <w:t>Zamawiający zobowiązuje się do zapłaty wynagrodzenia w terminie do 30 dni od dnia otrzymania prawidłowo wystawionej faktury. Warunkiem wystawienia faktury jest</w:t>
      </w:r>
      <w:r w:rsidR="00994751">
        <w:rPr>
          <w:rFonts w:ascii="Verdana" w:hAnsi="Verdana" w:cs="Verdana"/>
          <w:sz w:val="18"/>
          <w:szCs w:val="18"/>
        </w:rPr>
        <w:t xml:space="preserve"> podpisanie przez Zamawiającego protokołu odbioru, </w:t>
      </w:r>
      <w:r w:rsidR="002E47A5">
        <w:rPr>
          <w:rFonts w:ascii="Verdana" w:hAnsi="Verdana" w:cs="Verdana"/>
          <w:sz w:val="18"/>
          <w:szCs w:val="18"/>
        </w:rPr>
        <w:t xml:space="preserve">niezawierającego zastrzeżeń, </w:t>
      </w:r>
      <w:r w:rsidR="00994751">
        <w:rPr>
          <w:rFonts w:ascii="Verdana" w:hAnsi="Verdana" w:cs="Verdana"/>
          <w:sz w:val="18"/>
          <w:szCs w:val="18"/>
        </w:rPr>
        <w:t xml:space="preserve">zgodnie z </w:t>
      </w:r>
      <w:r>
        <w:rPr>
          <w:rFonts w:ascii="Verdana" w:hAnsi="Verdana" w:cs="Verdana"/>
          <w:sz w:val="18"/>
          <w:szCs w:val="18"/>
        </w:rPr>
        <w:t xml:space="preserve"> § 6 umowy. </w:t>
      </w:r>
    </w:p>
    <w:p w14:paraId="73439A35" w14:textId="66A7525D" w:rsidR="00715F8D" w:rsidRPr="00F171B5" w:rsidRDefault="00715F8D"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Za datę dokonania płatności uważa się datę obciążenia rachunku bankowego</w:t>
      </w:r>
      <w:r w:rsidR="007048C9" w:rsidRPr="00F171B5">
        <w:rPr>
          <w:rFonts w:ascii="Verdana" w:hAnsi="Verdana" w:cs="Verdana"/>
          <w:sz w:val="18"/>
          <w:szCs w:val="18"/>
        </w:rPr>
        <w:t xml:space="preserve"> </w:t>
      </w:r>
      <w:r w:rsidRPr="00F171B5">
        <w:rPr>
          <w:rFonts w:ascii="Verdana" w:hAnsi="Verdana" w:cs="Verdana"/>
          <w:sz w:val="18"/>
          <w:szCs w:val="18"/>
        </w:rPr>
        <w:t>Zamawiającego.</w:t>
      </w:r>
    </w:p>
    <w:p w14:paraId="037FDCA4" w14:textId="77777777" w:rsidR="002D24D9" w:rsidRDefault="002D24D9"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 xml:space="preserve">Dopuszcza się zmianę ceny umownej przedmiotu zamówienia w przypadku urzędowej zmiany stawki VAT. </w:t>
      </w:r>
      <w:r w:rsidR="00493EB2" w:rsidRPr="00F171B5">
        <w:rPr>
          <w:rFonts w:ascii="Verdana" w:hAnsi="Verdana" w:cs="Verdana"/>
          <w:sz w:val="18"/>
          <w:szCs w:val="18"/>
        </w:rPr>
        <w:t>Zmiana zostanie potwierdzona stosownym aneksem do umowy.</w:t>
      </w:r>
    </w:p>
    <w:p w14:paraId="5B403CF1" w14:textId="77777777" w:rsidR="004D6DD0" w:rsidRPr="00F171B5" w:rsidRDefault="004D6DD0" w:rsidP="00F171B5">
      <w:pPr>
        <w:pStyle w:val="Akapitzlist"/>
        <w:numPr>
          <w:ilvl w:val="0"/>
          <w:numId w:val="17"/>
        </w:numPr>
        <w:autoSpaceDE w:val="0"/>
        <w:autoSpaceDN w:val="0"/>
        <w:adjustRightInd w:val="0"/>
        <w:spacing w:after="0" w:line="360" w:lineRule="auto"/>
        <w:ind w:left="426"/>
        <w:jc w:val="both"/>
        <w:rPr>
          <w:rFonts w:ascii="Verdana" w:hAnsi="Verdana" w:cs="Verdana"/>
          <w:sz w:val="18"/>
          <w:szCs w:val="18"/>
        </w:rPr>
      </w:pPr>
      <w:r>
        <w:rPr>
          <w:rFonts w:ascii="Verdana" w:hAnsi="Verdana" w:cs="Verdana"/>
          <w:sz w:val="18"/>
          <w:szCs w:val="18"/>
        </w:rPr>
        <w:t xml:space="preserve">Wynagrodzenie, o którym mowa w ust. 1 obejmuje również wynagrodzenie za przeniesienie majątkowych praw autorskich oraz udzielenie zezwoleń na wykonywanie praw zależnych. </w:t>
      </w:r>
    </w:p>
    <w:p w14:paraId="4A6EE0B0" w14:textId="77777777" w:rsidR="005644DA" w:rsidRPr="00F171B5" w:rsidRDefault="005644DA" w:rsidP="00C54055">
      <w:pPr>
        <w:pStyle w:val="Akapitzlist"/>
        <w:spacing w:after="0" w:line="240" w:lineRule="auto"/>
        <w:ind w:left="425"/>
        <w:jc w:val="both"/>
        <w:rPr>
          <w:rFonts w:ascii="Verdana" w:hAnsi="Verdana" w:cs="Verdana"/>
          <w:sz w:val="18"/>
          <w:szCs w:val="18"/>
        </w:rPr>
      </w:pPr>
    </w:p>
    <w:p w14:paraId="1AAE9270" w14:textId="77777777" w:rsidR="00715F8D" w:rsidRPr="00F171B5" w:rsidRDefault="00554FB2" w:rsidP="00F171B5">
      <w:pPr>
        <w:autoSpaceDE w:val="0"/>
        <w:autoSpaceDN w:val="0"/>
        <w:adjustRightInd w:val="0"/>
        <w:spacing w:after="0" w:line="360" w:lineRule="auto"/>
        <w:jc w:val="center"/>
        <w:rPr>
          <w:rFonts w:ascii="Verdana" w:hAnsi="Verdana" w:cs="Verdana-Bold"/>
          <w:b/>
          <w:bCs/>
          <w:sz w:val="18"/>
          <w:szCs w:val="18"/>
        </w:rPr>
      </w:pPr>
      <w:r w:rsidRPr="00F171B5">
        <w:rPr>
          <w:rFonts w:ascii="Verdana" w:hAnsi="Verdana" w:cs="Verdana-Bold"/>
          <w:b/>
          <w:bCs/>
          <w:sz w:val="18"/>
          <w:szCs w:val="18"/>
        </w:rPr>
        <w:t>§</w:t>
      </w:r>
      <w:r w:rsidR="00046F42" w:rsidRPr="00F171B5">
        <w:rPr>
          <w:rFonts w:ascii="Verdana" w:hAnsi="Verdana" w:cs="Verdana-Bold"/>
          <w:b/>
          <w:bCs/>
          <w:sz w:val="18"/>
          <w:szCs w:val="18"/>
        </w:rPr>
        <w:t>8</w:t>
      </w:r>
    </w:p>
    <w:p w14:paraId="363485A4" w14:textId="77777777" w:rsidR="00715F8D" w:rsidRPr="00F171B5" w:rsidRDefault="00715F8D" w:rsidP="00F171B5">
      <w:pPr>
        <w:pStyle w:val="Akapitzlist"/>
        <w:numPr>
          <w:ilvl w:val="0"/>
          <w:numId w:val="24"/>
        </w:numPr>
        <w:autoSpaceDE w:val="0"/>
        <w:autoSpaceDN w:val="0"/>
        <w:adjustRightInd w:val="0"/>
        <w:spacing w:after="0" w:line="360" w:lineRule="auto"/>
        <w:ind w:left="426" w:hanging="426"/>
        <w:rPr>
          <w:rFonts w:ascii="Verdana" w:hAnsi="Verdana" w:cs="Verdana"/>
          <w:sz w:val="18"/>
          <w:szCs w:val="18"/>
        </w:rPr>
      </w:pPr>
      <w:r w:rsidRPr="00F171B5">
        <w:rPr>
          <w:rFonts w:ascii="Verdana" w:hAnsi="Verdana" w:cs="Verdana"/>
          <w:sz w:val="18"/>
          <w:szCs w:val="18"/>
        </w:rPr>
        <w:t>Wykonawca zapłaci Zamawiającemu karę umowną:</w:t>
      </w:r>
    </w:p>
    <w:p w14:paraId="17F7ABD6" w14:textId="77777777" w:rsidR="00715F8D" w:rsidRPr="00F171B5" w:rsidRDefault="00715F8D" w:rsidP="00F171B5">
      <w:pPr>
        <w:pStyle w:val="Akapitzlist"/>
        <w:numPr>
          <w:ilvl w:val="2"/>
          <w:numId w:val="24"/>
        </w:numPr>
        <w:autoSpaceDE w:val="0"/>
        <w:autoSpaceDN w:val="0"/>
        <w:adjustRightInd w:val="0"/>
        <w:spacing w:after="0" w:line="360" w:lineRule="auto"/>
        <w:jc w:val="both"/>
        <w:rPr>
          <w:rFonts w:ascii="Verdana" w:hAnsi="Verdana" w:cs="Verdana-Bold"/>
          <w:b/>
          <w:bCs/>
          <w:sz w:val="18"/>
          <w:szCs w:val="18"/>
        </w:rPr>
      </w:pPr>
      <w:r w:rsidRPr="00F171B5">
        <w:rPr>
          <w:rFonts w:ascii="Verdana" w:hAnsi="Verdana" w:cs="Verdana"/>
          <w:sz w:val="18"/>
          <w:szCs w:val="18"/>
        </w:rPr>
        <w:t xml:space="preserve">za zwłokę w terminie zakończenia wykonania przedmiotu umowy - w wysokości </w:t>
      </w:r>
      <w:r w:rsidRPr="00F171B5">
        <w:rPr>
          <w:rFonts w:ascii="Verdana" w:hAnsi="Verdana" w:cs="Verdana-Bold"/>
          <w:b/>
          <w:bCs/>
          <w:sz w:val="18"/>
          <w:szCs w:val="18"/>
        </w:rPr>
        <w:t>0,</w:t>
      </w:r>
      <w:r w:rsidR="0015186C" w:rsidRPr="00E11149">
        <w:rPr>
          <w:rFonts w:ascii="Verdana" w:hAnsi="Verdana" w:cs="Verdana-Bold"/>
          <w:b/>
          <w:bCs/>
          <w:sz w:val="18"/>
          <w:szCs w:val="18"/>
        </w:rPr>
        <w:t>9</w:t>
      </w:r>
      <w:r w:rsidRPr="00F171B5">
        <w:rPr>
          <w:rFonts w:ascii="Verdana" w:hAnsi="Verdana" w:cs="Verdana-Bold"/>
          <w:b/>
          <w:bCs/>
          <w:sz w:val="18"/>
          <w:szCs w:val="18"/>
        </w:rPr>
        <w:t>%</w:t>
      </w:r>
      <w:r w:rsidR="007D5857" w:rsidRPr="00F171B5">
        <w:rPr>
          <w:rFonts w:ascii="Verdana" w:hAnsi="Verdana" w:cs="Verdana-Bold"/>
          <w:b/>
          <w:bCs/>
          <w:sz w:val="18"/>
          <w:szCs w:val="18"/>
        </w:rPr>
        <w:t xml:space="preserve"> </w:t>
      </w:r>
      <w:r w:rsidRPr="00F171B5">
        <w:rPr>
          <w:rFonts w:ascii="Verdana" w:hAnsi="Verdana" w:cs="Verdana"/>
          <w:sz w:val="18"/>
          <w:szCs w:val="18"/>
        </w:rPr>
        <w:t>umownego wynagrodzenia netto, określonego w §</w:t>
      </w:r>
      <w:r w:rsidR="00493EB2" w:rsidRPr="00F171B5">
        <w:rPr>
          <w:rFonts w:ascii="Verdana" w:hAnsi="Verdana" w:cs="Verdana"/>
          <w:sz w:val="18"/>
          <w:szCs w:val="18"/>
        </w:rPr>
        <w:t xml:space="preserve"> </w:t>
      </w:r>
      <w:r w:rsidR="00046F42" w:rsidRPr="00F171B5">
        <w:rPr>
          <w:rFonts w:ascii="Verdana" w:hAnsi="Verdana" w:cs="Verdana"/>
          <w:sz w:val="18"/>
          <w:szCs w:val="18"/>
        </w:rPr>
        <w:t xml:space="preserve">7 </w:t>
      </w:r>
      <w:r w:rsidRPr="00F171B5">
        <w:rPr>
          <w:rFonts w:ascii="Verdana" w:hAnsi="Verdana" w:cs="Verdana"/>
          <w:sz w:val="18"/>
          <w:szCs w:val="18"/>
        </w:rPr>
        <w:t xml:space="preserve">ust. 1, za każdy dzień zwłoki wykonania </w:t>
      </w:r>
      <w:r w:rsidR="007D5857" w:rsidRPr="00F171B5">
        <w:rPr>
          <w:rFonts w:ascii="Verdana" w:hAnsi="Verdana" w:cs="Verdana"/>
          <w:sz w:val="18"/>
          <w:szCs w:val="18"/>
        </w:rPr>
        <w:t xml:space="preserve">usługi, termin </w:t>
      </w:r>
      <w:r w:rsidRPr="00F171B5">
        <w:rPr>
          <w:rFonts w:ascii="Verdana" w:hAnsi="Verdana" w:cs="Verdana"/>
          <w:sz w:val="18"/>
          <w:szCs w:val="18"/>
        </w:rPr>
        <w:t xml:space="preserve">określono w §3 ust. </w:t>
      </w:r>
      <w:r w:rsidR="000B19BE">
        <w:rPr>
          <w:rFonts w:ascii="Verdana" w:hAnsi="Verdana" w:cs="Verdana"/>
          <w:sz w:val="18"/>
          <w:szCs w:val="18"/>
        </w:rPr>
        <w:t>3</w:t>
      </w:r>
      <w:r w:rsidR="000B19BE" w:rsidRPr="00F171B5">
        <w:rPr>
          <w:rFonts w:ascii="Verdana" w:hAnsi="Verdana" w:cs="Verdana"/>
          <w:sz w:val="18"/>
          <w:szCs w:val="18"/>
        </w:rPr>
        <w:t xml:space="preserve"> </w:t>
      </w:r>
      <w:r w:rsidRPr="00F171B5">
        <w:rPr>
          <w:rFonts w:ascii="Verdana" w:hAnsi="Verdana" w:cs="Verdana"/>
          <w:sz w:val="18"/>
          <w:szCs w:val="18"/>
        </w:rPr>
        <w:t>niniejszej umowy,</w:t>
      </w:r>
    </w:p>
    <w:p w14:paraId="1388009E" w14:textId="77777777" w:rsidR="00715F8D" w:rsidRPr="00F171B5" w:rsidRDefault="00715F8D" w:rsidP="00F171B5">
      <w:pPr>
        <w:pStyle w:val="Akapitzlist"/>
        <w:numPr>
          <w:ilvl w:val="2"/>
          <w:numId w:val="24"/>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za odstąpienie przez którąkolwiek ze Stron od umowy z przyczyn zależnych od Wykonawcy</w:t>
      </w:r>
      <w:r w:rsidR="007D5857" w:rsidRPr="00F171B5">
        <w:rPr>
          <w:rFonts w:ascii="Verdana" w:hAnsi="Verdana" w:cs="Verdana"/>
          <w:sz w:val="18"/>
          <w:szCs w:val="18"/>
        </w:rPr>
        <w:t xml:space="preserve"> </w:t>
      </w:r>
      <w:r w:rsidRPr="00F171B5">
        <w:rPr>
          <w:rFonts w:ascii="Verdana" w:hAnsi="Verdana" w:cs="Verdana"/>
          <w:sz w:val="18"/>
          <w:szCs w:val="18"/>
        </w:rPr>
        <w:t xml:space="preserve">- w wysokości </w:t>
      </w:r>
      <w:r w:rsidRPr="00F171B5">
        <w:rPr>
          <w:rFonts w:ascii="Verdana" w:hAnsi="Verdana" w:cs="Verdana-Bold"/>
          <w:b/>
          <w:bCs/>
          <w:sz w:val="18"/>
          <w:szCs w:val="18"/>
        </w:rPr>
        <w:t xml:space="preserve">15% </w:t>
      </w:r>
      <w:r w:rsidRPr="00F171B5">
        <w:rPr>
          <w:rFonts w:ascii="Verdana" w:hAnsi="Verdana" w:cs="Verdana"/>
          <w:sz w:val="18"/>
          <w:szCs w:val="18"/>
        </w:rPr>
        <w:t>umownego wynagrodzenia netto określonego w §</w:t>
      </w:r>
      <w:r w:rsidR="00046F42" w:rsidRPr="00F171B5">
        <w:rPr>
          <w:rFonts w:ascii="Verdana" w:hAnsi="Verdana" w:cs="Verdana"/>
          <w:sz w:val="18"/>
          <w:szCs w:val="18"/>
        </w:rPr>
        <w:t xml:space="preserve">7 </w:t>
      </w:r>
      <w:r w:rsidRPr="00F171B5">
        <w:rPr>
          <w:rFonts w:ascii="Verdana" w:hAnsi="Verdana" w:cs="Verdana"/>
          <w:sz w:val="18"/>
          <w:szCs w:val="18"/>
        </w:rPr>
        <w:t>ust. 1,</w:t>
      </w:r>
    </w:p>
    <w:p w14:paraId="2D144017" w14:textId="77777777" w:rsidR="00BD5636" w:rsidRDefault="00793F34" w:rsidP="00F171B5">
      <w:pPr>
        <w:pStyle w:val="Akapitzlist"/>
        <w:numPr>
          <w:ilvl w:val="2"/>
          <w:numId w:val="24"/>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za zwłokę w usunięciu wad stwierdzonych w okresie gwarancji i rękojmi- w wysokości 0,1 </w:t>
      </w:r>
      <w:r w:rsidR="003536EC" w:rsidRPr="00F171B5">
        <w:rPr>
          <w:rFonts w:ascii="Verdana" w:hAnsi="Verdana" w:cs="Verdana"/>
          <w:sz w:val="18"/>
          <w:szCs w:val="18"/>
        </w:rPr>
        <w:t xml:space="preserve">% umownego wynagrodzenia netto określonego w § </w:t>
      </w:r>
      <w:r w:rsidR="00046F42" w:rsidRPr="00F171B5">
        <w:rPr>
          <w:rFonts w:ascii="Verdana" w:hAnsi="Verdana" w:cs="Verdana"/>
          <w:sz w:val="18"/>
          <w:szCs w:val="18"/>
        </w:rPr>
        <w:t xml:space="preserve">7 </w:t>
      </w:r>
      <w:r w:rsidR="003536EC" w:rsidRPr="00F171B5">
        <w:rPr>
          <w:rFonts w:ascii="Verdana" w:hAnsi="Verdana" w:cs="Verdana"/>
          <w:sz w:val="18"/>
          <w:szCs w:val="18"/>
        </w:rPr>
        <w:t>ust. 1, za każdy dzień zwłoki, liczonej od dnia wyznaczonego przez Zamawiającego na usunięcie wad</w:t>
      </w:r>
      <w:r w:rsidR="00BD5636">
        <w:rPr>
          <w:rFonts w:ascii="Verdana" w:hAnsi="Verdana" w:cs="Verdana"/>
          <w:sz w:val="18"/>
          <w:szCs w:val="18"/>
        </w:rPr>
        <w:t>,</w:t>
      </w:r>
    </w:p>
    <w:p w14:paraId="638C7900" w14:textId="4F321EAB" w:rsidR="00793F34" w:rsidRPr="00F171B5" w:rsidRDefault="00BD5636" w:rsidP="00F171B5">
      <w:pPr>
        <w:pStyle w:val="Akapitzlist"/>
        <w:numPr>
          <w:ilvl w:val="2"/>
          <w:numId w:val="24"/>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za nieprzedłożenie listy podwykonawców lub zaświadczenia, o których mowa w § 13 ust. 5, w wysokości 0,1% wynagrodzenia netto, o którym mowa w § 7 ust. 1 umowy</w:t>
      </w:r>
      <w:r w:rsidR="002E47A5">
        <w:rPr>
          <w:rFonts w:ascii="Verdana" w:hAnsi="Verdana" w:cs="Verdana"/>
          <w:sz w:val="18"/>
          <w:szCs w:val="18"/>
        </w:rPr>
        <w:t xml:space="preserve"> </w:t>
      </w:r>
      <w:r>
        <w:rPr>
          <w:rFonts w:ascii="Verdana" w:hAnsi="Verdana" w:cs="Verdana"/>
          <w:sz w:val="18"/>
          <w:szCs w:val="18"/>
        </w:rPr>
        <w:t xml:space="preserve">za każdy dzień opóźnienia. </w:t>
      </w:r>
      <w:r w:rsidR="003536EC" w:rsidRPr="00F171B5">
        <w:rPr>
          <w:rFonts w:ascii="Verdana" w:hAnsi="Verdana" w:cs="Verdana"/>
          <w:sz w:val="18"/>
          <w:szCs w:val="18"/>
        </w:rPr>
        <w:t xml:space="preserve"> </w:t>
      </w:r>
    </w:p>
    <w:p w14:paraId="1F0AD968" w14:textId="77777777" w:rsidR="00715F8D" w:rsidRDefault="00715F8D"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Zamawiający zapłaci Wykonawcy kary umowne:</w:t>
      </w:r>
    </w:p>
    <w:p w14:paraId="72370143" w14:textId="5F3387BE" w:rsidR="00715F8D" w:rsidRPr="008C0CA4" w:rsidRDefault="004C1044" w:rsidP="009A3753">
      <w:pPr>
        <w:tabs>
          <w:tab w:val="left" w:pos="1134"/>
        </w:tabs>
        <w:autoSpaceDE w:val="0"/>
        <w:autoSpaceDN w:val="0"/>
        <w:adjustRightInd w:val="0"/>
        <w:spacing w:after="0" w:line="360" w:lineRule="auto"/>
        <w:ind w:left="1134" w:hanging="708"/>
        <w:jc w:val="both"/>
        <w:rPr>
          <w:rFonts w:ascii="Verdana" w:hAnsi="Verdana" w:cs="Verdana"/>
          <w:sz w:val="18"/>
          <w:szCs w:val="18"/>
        </w:rPr>
      </w:pPr>
      <w:r>
        <w:rPr>
          <w:rFonts w:ascii="Verdana" w:hAnsi="Verdana" w:cs="Verdana"/>
          <w:sz w:val="18"/>
          <w:szCs w:val="18"/>
        </w:rPr>
        <w:t xml:space="preserve">2.1.1. </w:t>
      </w:r>
      <w:r w:rsidR="009A3753">
        <w:rPr>
          <w:rFonts w:ascii="Verdana" w:hAnsi="Verdana" w:cs="Verdana"/>
          <w:sz w:val="18"/>
          <w:szCs w:val="18"/>
        </w:rPr>
        <w:t xml:space="preserve"> </w:t>
      </w:r>
      <w:r w:rsidR="00715F8D" w:rsidRPr="008C0CA4">
        <w:rPr>
          <w:rFonts w:ascii="Verdana" w:hAnsi="Verdana" w:cs="Verdana"/>
          <w:sz w:val="18"/>
          <w:szCs w:val="18"/>
        </w:rPr>
        <w:t>za odstąpienie od umowy z przyczyn zależnych i zawinionych od Zamawiającego w</w:t>
      </w:r>
      <w:r w:rsidR="00554FB2" w:rsidRPr="008C0CA4">
        <w:rPr>
          <w:rFonts w:ascii="Verdana" w:hAnsi="Verdana" w:cs="Verdana"/>
          <w:sz w:val="18"/>
          <w:szCs w:val="18"/>
        </w:rPr>
        <w:t xml:space="preserve">  </w:t>
      </w:r>
      <w:r w:rsidR="00715F8D" w:rsidRPr="008C0CA4">
        <w:rPr>
          <w:rFonts w:ascii="Verdana" w:hAnsi="Verdana" w:cs="Verdana"/>
          <w:sz w:val="18"/>
          <w:szCs w:val="18"/>
        </w:rPr>
        <w:t xml:space="preserve">wysokości </w:t>
      </w:r>
      <w:r w:rsidR="00715F8D" w:rsidRPr="008C0CA4">
        <w:rPr>
          <w:rFonts w:ascii="Verdana" w:hAnsi="Verdana" w:cs="Verdana"/>
          <w:b/>
          <w:bCs/>
          <w:sz w:val="18"/>
          <w:szCs w:val="18"/>
        </w:rPr>
        <w:t xml:space="preserve">15% </w:t>
      </w:r>
      <w:r w:rsidR="00715F8D" w:rsidRPr="008C0CA4">
        <w:rPr>
          <w:rFonts w:ascii="Verdana" w:hAnsi="Verdana" w:cs="Verdana"/>
          <w:sz w:val="18"/>
          <w:szCs w:val="18"/>
        </w:rPr>
        <w:t>umownego wynagrodzenia netto określonego w §</w:t>
      </w:r>
      <w:r w:rsidR="00046F42" w:rsidRPr="008C0CA4">
        <w:rPr>
          <w:rFonts w:ascii="Verdana" w:hAnsi="Verdana" w:cs="Verdana"/>
          <w:sz w:val="18"/>
          <w:szCs w:val="18"/>
        </w:rPr>
        <w:t xml:space="preserve">7 </w:t>
      </w:r>
      <w:r w:rsidR="00715F8D" w:rsidRPr="008C0CA4">
        <w:rPr>
          <w:rFonts w:ascii="Verdana" w:hAnsi="Verdana" w:cs="Verdana"/>
          <w:sz w:val="18"/>
          <w:szCs w:val="18"/>
        </w:rPr>
        <w:t>ust. 1 umowy</w:t>
      </w:r>
      <w:r>
        <w:rPr>
          <w:rFonts w:ascii="Verdana" w:hAnsi="Verdana" w:cs="Verdana"/>
          <w:sz w:val="18"/>
          <w:szCs w:val="18"/>
        </w:rPr>
        <w:t>.</w:t>
      </w:r>
    </w:p>
    <w:p w14:paraId="43386A8A" w14:textId="77777777" w:rsidR="00715F8D" w:rsidRPr="00F171B5" w:rsidRDefault="00715F8D"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Kary nie obowiązują, jeżeli odstąpienie od umowy nastąpi z przyczyn, o których mowa w</w:t>
      </w:r>
      <w:r w:rsidR="007D5857" w:rsidRPr="00F171B5">
        <w:rPr>
          <w:rFonts w:ascii="Verdana" w:hAnsi="Verdana" w:cs="Verdana"/>
          <w:sz w:val="18"/>
          <w:szCs w:val="18"/>
        </w:rPr>
        <w:t xml:space="preserve"> </w:t>
      </w:r>
      <w:r w:rsidRPr="00F171B5">
        <w:rPr>
          <w:rFonts w:ascii="Verdana" w:hAnsi="Verdana" w:cs="Verdana"/>
          <w:sz w:val="18"/>
          <w:szCs w:val="18"/>
        </w:rPr>
        <w:t>§</w:t>
      </w:r>
      <w:r w:rsidR="0047794D" w:rsidRPr="00F171B5">
        <w:rPr>
          <w:rFonts w:ascii="Verdana" w:hAnsi="Verdana" w:cs="Verdana"/>
          <w:sz w:val="18"/>
          <w:szCs w:val="18"/>
        </w:rPr>
        <w:t xml:space="preserve">9 </w:t>
      </w:r>
      <w:r w:rsidRPr="00F171B5">
        <w:rPr>
          <w:rFonts w:ascii="Verdana" w:hAnsi="Verdana" w:cs="Verdana"/>
          <w:sz w:val="18"/>
          <w:szCs w:val="18"/>
        </w:rPr>
        <w:t>ust. 1.</w:t>
      </w:r>
      <w:r w:rsidR="00554FB2" w:rsidRPr="00F171B5">
        <w:rPr>
          <w:rFonts w:ascii="Verdana" w:hAnsi="Verdana" w:cs="Verdana"/>
          <w:sz w:val="18"/>
          <w:szCs w:val="18"/>
        </w:rPr>
        <w:t>5</w:t>
      </w:r>
      <w:r w:rsidRPr="00F171B5">
        <w:rPr>
          <w:rFonts w:ascii="Verdana" w:hAnsi="Verdana" w:cs="Verdana"/>
          <w:sz w:val="18"/>
          <w:szCs w:val="18"/>
        </w:rPr>
        <w:t>.</w:t>
      </w:r>
    </w:p>
    <w:p w14:paraId="665C0C11" w14:textId="77777777" w:rsidR="00493EB2" w:rsidRPr="00F171B5" w:rsidRDefault="00493EB2"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Odstąpienie od umowy przez którąkolwiek ze stron, nie pozbawia prawa Zamawiającego do dochodzenia</w:t>
      </w:r>
      <w:r w:rsidR="00F47ED7" w:rsidRPr="00F171B5">
        <w:rPr>
          <w:rFonts w:ascii="Verdana" w:hAnsi="Verdana" w:cs="Verdana"/>
          <w:sz w:val="18"/>
          <w:szCs w:val="18"/>
        </w:rPr>
        <w:t xml:space="preserve"> kar na zasadach okreś</w:t>
      </w:r>
      <w:r w:rsidRPr="00F171B5">
        <w:rPr>
          <w:rFonts w:ascii="Verdana" w:hAnsi="Verdana" w:cs="Verdana"/>
          <w:sz w:val="18"/>
          <w:szCs w:val="18"/>
        </w:rPr>
        <w:t>lonych w ust. 1.</w:t>
      </w:r>
    </w:p>
    <w:p w14:paraId="7447E381" w14:textId="77777777" w:rsidR="00493EB2" w:rsidRPr="00F171B5" w:rsidRDefault="00493EB2"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 xml:space="preserve">Zamawiający może równocześnie naliczyć karę umowną z kilku przyczyn, o których mowa w ust. 1. </w:t>
      </w:r>
    </w:p>
    <w:p w14:paraId="04EFCB52" w14:textId="77777777" w:rsidR="00715F8D" w:rsidRPr="00F171B5" w:rsidRDefault="00715F8D"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Za opóźnienie w zapłacie faktury VAT Zamawiający zapłaci odsetki ustawowe</w:t>
      </w:r>
      <w:r w:rsidR="00B1067F" w:rsidRPr="00F171B5">
        <w:rPr>
          <w:rFonts w:ascii="Verdana" w:hAnsi="Verdana" w:cs="Verdana"/>
          <w:sz w:val="18"/>
          <w:szCs w:val="18"/>
        </w:rPr>
        <w:t xml:space="preserve"> za opóźnienie</w:t>
      </w:r>
      <w:r w:rsidRPr="00F171B5">
        <w:rPr>
          <w:rFonts w:ascii="Verdana" w:hAnsi="Verdana" w:cs="Verdana"/>
          <w:sz w:val="18"/>
          <w:szCs w:val="18"/>
        </w:rPr>
        <w:t>.</w:t>
      </w:r>
    </w:p>
    <w:p w14:paraId="7E57BB36" w14:textId="77777777" w:rsidR="00715F8D" w:rsidRPr="00F171B5" w:rsidRDefault="00715F8D"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Strony zastrzegają sobie prawo do odszkodowania na zasadach ogólnych, o ile wartość</w:t>
      </w:r>
      <w:r w:rsidR="007D5857" w:rsidRPr="00F171B5">
        <w:rPr>
          <w:rFonts w:ascii="Verdana" w:hAnsi="Verdana" w:cs="Verdana"/>
          <w:sz w:val="18"/>
          <w:szCs w:val="18"/>
        </w:rPr>
        <w:t xml:space="preserve"> </w:t>
      </w:r>
      <w:r w:rsidRPr="00F171B5">
        <w:rPr>
          <w:rFonts w:ascii="Verdana" w:hAnsi="Verdana" w:cs="Verdana"/>
          <w:sz w:val="18"/>
          <w:szCs w:val="18"/>
        </w:rPr>
        <w:t>faktycznie poniesionych szkód przekracza wysokość kar umownych.</w:t>
      </w:r>
    </w:p>
    <w:p w14:paraId="06B61030" w14:textId="77777777" w:rsidR="008337B4" w:rsidRPr="00F171B5" w:rsidRDefault="008337B4" w:rsidP="00F171B5">
      <w:pPr>
        <w:pStyle w:val="Akapitzlist"/>
        <w:numPr>
          <w:ilvl w:val="0"/>
          <w:numId w:val="24"/>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Zamawiający może wg własnego uznania, wezwać Wykonawcę do zapłaty kar umownych lub dokonać ich potrącenia z należnego Wykonawcy wynagrodzenia.</w:t>
      </w:r>
    </w:p>
    <w:p w14:paraId="1197C7CC" w14:textId="77777777" w:rsidR="00293460" w:rsidRPr="00F171B5" w:rsidRDefault="00293460" w:rsidP="00F171B5">
      <w:pPr>
        <w:autoSpaceDE w:val="0"/>
        <w:autoSpaceDN w:val="0"/>
        <w:adjustRightInd w:val="0"/>
        <w:spacing w:after="0" w:line="360" w:lineRule="auto"/>
        <w:rPr>
          <w:rFonts w:ascii="Verdana" w:hAnsi="Verdana" w:cs="Verdana"/>
          <w:b/>
          <w:bCs/>
          <w:sz w:val="18"/>
          <w:szCs w:val="18"/>
        </w:rPr>
      </w:pPr>
    </w:p>
    <w:p w14:paraId="06D8A618" w14:textId="77777777" w:rsidR="00715F8D" w:rsidRPr="00F171B5" w:rsidRDefault="00715F8D" w:rsidP="00F171B5">
      <w:pPr>
        <w:autoSpaceDE w:val="0"/>
        <w:autoSpaceDN w:val="0"/>
        <w:adjustRightInd w:val="0"/>
        <w:spacing w:after="0" w:line="360" w:lineRule="auto"/>
        <w:jc w:val="center"/>
        <w:rPr>
          <w:rFonts w:ascii="Verdana" w:hAnsi="Verdana" w:cs="Verdana"/>
          <w:b/>
          <w:bCs/>
          <w:sz w:val="18"/>
          <w:szCs w:val="18"/>
        </w:rPr>
      </w:pPr>
      <w:r w:rsidRPr="00F171B5">
        <w:rPr>
          <w:rFonts w:ascii="Verdana" w:hAnsi="Verdana" w:cs="Verdana"/>
          <w:b/>
          <w:bCs/>
          <w:sz w:val="18"/>
          <w:szCs w:val="18"/>
        </w:rPr>
        <w:t>§</w:t>
      </w:r>
      <w:r w:rsidR="00046F42" w:rsidRPr="00F171B5">
        <w:rPr>
          <w:rFonts w:ascii="Verdana" w:hAnsi="Verdana" w:cs="Verdana"/>
          <w:b/>
          <w:bCs/>
          <w:sz w:val="18"/>
          <w:szCs w:val="18"/>
        </w:rPr>
        <w:t>9</w:t>
      </w:r>
    </w:p>
    <w:p w14:paraId="4068970C" w14:textId="77777777" w:rsidR="00715F8D" w:rsidRPr="00F171B5" w:rsidRDefault="00715F8D" w:rsidP="00F171B5">
      <w:pPr>
        <w:pStyle w:val="Akapitzlist"/>
        <w:numPr>
          <w:ilvl w:val="0"/>
          <w:numId w:val="26"/>
        </w:numPr>
        <w:autoSpaceDE w:val="0"/>
        <w:autoSpaceDN w:val="0"/>
        <w:adjustRightInd w:val="0"/>
        <w:spacing w:after="0" w:line="360" w:lineRule="auto"/>
        <w:ind w:left="426"/>
        <w:jc w:val="both"/>
        <w:rPr>
          <w:rFonts w:ascii="Verdana" w:hAnsi="Verdana" w:cs="Verdana"/>
          <w:sz w:val="18"/>
          <w:szCs w:val="18"/>
        </w:rPr>
      </w:pPr>
      <w:r w:rsidRPr="00F171B5">
        <w:rPr>
          <w:rFonts w:ascii="Verdana" w:hAnsi="Verdana" w:cs="Verdana"/>
          <w:sz w:val="18"/>
          <w:szCs w:val="18"/>
        </w:rPr>
        <w:t>Zamawiającemu przysługuje prawo odstąpienia od umowy, gdy:</w:t>
      </w:r>
    </w:p>
    <w:p w14:paraId="07778745" w14:textId="77777777" w:rsidR="00715F8D" w:rsidRPr="00F171B5" w:rsidRDefault="00715F8D" w:rsidP="00F171B5">
      <w:pPr>
        <w:pStyle w:val="Akapitzlist"/>
        <w:numPr>
          <w:ilvl w:val="1"/>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jest w zwłoce z realizacją prac, a opóźnianie wskazywać może, że Wykonawca</w:t>
      </w:r>
      <w:r w:rsidR="00293460" w:rsidRPr="00F171B5">
        <w:rPr>
          <w:rFonts w:ascii="Verdana" w:hAnsi="Verdana" w:cs="Verdana"/>
          <w:sz w:val="18"/>
          <w:szCs w:val="18"/>
        </w:rPr>
        <w:t xml:space="preserve"> </w:t>
      </w:r>
      <w:r w:rsidRPr="00F171B5">
        <w:rPr>
          <w:rFonts w:ascii="Verdana" w:hAnsi="Verdana" w:cs="Verdana"/>
          <w:sz w:val="18"/>
          <w:szCs w:val="18"/>
        </w:rPr>
        <w:t>nie wykona umowy w terminie.</w:t>
      </w:r>
    </w:p>
    <w:p w14:paraId="0F8D28BA" w14:textId="77777777" w:rsidR="00715F8D" w:rsidRPr="00F171B5" w:rsidRDefault="00715F8D" w:rsidP="00F171B5">
      <w:pPr>
        <w:pStyle w:val="Akapitzlist"/>
        <w:numPr>
          <w:ilvl w:val="1"/>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przerwał, z przyczyn leżących po stronie Wykonawcy, realizację przedmiotu</w:t>
      </w:r>
      <w:r w:rsidR="00293460" w:rsidRPr="00F171B5">
        <w:rPr>
          <w:rFonts w:ascii="Verdana" w:hAnsi="Verdana" w:cs="Verdana"/>
          <w:sz w:val="18"/>
          <w:szCs w:val="18"/>
        </w:rPr>
        <w:t xml:space="preserve"> </w:t>
      </w:r>
      <w:r w:rsidRPr="00F171B5">
        <w:rPr>
          <w:rFonts w:ascii="Verdana" w:hAnsi="Verdana" w:cs="Verdana"/>
          <w:sz w:val="18"/>
          <w:szCs w:val="18"/>
        </w:rPr>
        <w:t>umowy i nie wznowił jej po wezwaniu Zamawiającego w określonym terminie.</w:t>
      </w:r>
    </w:p>
    <w:p w14:paraId="35602610" w14:textId="77777777" w:rsidR="00715F8D" w:rsidRPr="00F171B5" w:rsidRDefault="00715F8D" w:rsidP="00F171B5">
      <w:pPr>
        <w:pStyle w:val="Akapitzlist"/>
        <w:numPr>
          <w:ilvl w:val="1"/>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 wyniku wszczętego postępowania egzekucyjnego nastąpi zajęcie majątku Wykonawcy</w:t>
      </w:r>
      <w:r w:rsidR="00293460" w:rsidRPr="00F171B5">
        <w:rPr>
          <w:rFonts w:ascii="Verdana" w:hAnsi="Verdana" w:cs="Verdana"/>
          <w:sz w:val="18"/>
          <w:szCs w:val="18"/>
        </w:rPr>
        <w:t xml:space="preserve"> </w:t>
      </w:r>
      <w:r w:rsidRPr="00F171B5">
        <w:rPr>
          <w:rFonts w:ascii="Verdana" w:hAnsi="Verdana" w:cs="Verdana"/>
          <w:sz w:val="18"/>
          <w:szCs w:val="18"/>
        </w:rPr>
        <w:t>lub jego znacznej części.</w:t>
      </w:r>
    </w:p>
    <w:p w14:paraId="44A0FA05" w14:textId="77777777" w:rsidR="00715F8D" w:rsidRPr="00F171B5" w:rsidRDefault="00715F8D" w:rsidP="00F171B5">
      <w:pPr>
        <w:pStyle w:val="Akapitzlist"/>
        <w:numPr>
          <w:ilvl w:val="1"/>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realizuje prace przewidziane mniejszą umową w sposób niezgodny z</w:t>
      </w:r>
      <w:r w:rsidR="00554FB2" w:rsidRPr="00F171B5">
        <w:rPr>
          <w:rFonts w:ascii="Verdana" w:hAnsi="Verdana" w:cs="Verdana"/>
          <w:sz w:val="18"/>
          <w:szCs w:val="18"/>
        </w:rPr>
        <w:t xml:space="preserve"> </w:t>
      </w:r>
      <w:r w:rsidR="00293460" w:rsidRPr="00F171B5">
        <w:rPr>
          <w:rFonts w:ascii="Verdana" w:hAnsi="Verdana" w:cs="Verdana"/>
          <w:sz w:val="18"/>
          <w:szCs w:val="18"/>
        </w:rPr>
        <w:t>Opisem przedmiotu zamówienia</w:t>
      </w:r>
      <w:r w:rsidRPr="00F171B5">
        <w:rPr>
          <w:rFonts w:ascii="Verdana" w:hAnsi="Verdana" w:cs="Verdana"/>
          <w:sz w:val="18"/>
          <w:szCs w:val="18"/>
        </w:rPr>
        <w:t>, wskazaniami Zamawiającego lub niniejszą umową i pomimo</w:t>
      </w:r>
      <w:r w:rsidR="00293460" w:rsidRPr="00F171B5">
        <w:rPr>
          <w:rFonts w:ascii="Verdana" w:hAnsi="Verdana" w:cs="Verdana"/>
          <w:sz w:val="18"/>
          <w:szCs w:val="18"/>
        </w:rPr>
        <w:t xml:space="preserve"> </w:t>
      </w:r>
      <w:r w:rsidRPr="00F171B5">
        <w:rPr>
          <w:rFonts w:ascii="Verdana" w:hAnsi="Verdana" w:cs="Verdana"/>
          <w:sz w:val="18"/>
          <w:szCs w:val="18"/>
        </w:rPr>
        <w:t>wezwania do zaniechania naruszeń nie podejmuje działań naprawczych.</w:t>
      </w:r>
    </w:p>
    <w:p w14:paraId="6EA47338" w14:textId="77777777" w:rsidR="00715F8D" w:rsidRPr="00F171B5" w:rsidRDefault="00715F8D" w:rsidP="00F171B5">
      <w:pPr>
        <w:pStyle w:val="Akapitzlist"/>
        <w:numPr>
          <w:ilvl w:val="1"/>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Wystąpi istotna zmiana okoliczności powodująca, że wykonanie umowy nie leży w interesie</w:t>
      </w:r>
      <w:r w:rsidR="00293460" w:rsidRPr="00F171B5">
        <w:rPr>
          <w:rFonts w:ascii="Verdana" w:hAnsi="Verdana" w:cs="Verdana"/>
          <w:sz w:val="18"/>
          <w:szCs w:val="18"/>
        </w:rPr>
        <w:t xml:space="preserve"> </w:t>
      </w:r>
      <w:r w:rsidRPr="00F171B5">
        <w:rPr>
          <w:rFonts w:ascii="Verdana" w:hAnsi="Verdana" w:cs="Verdana"/>
          <w:sz w:val="18"/>
          <w:szCs w:val="18"/>
        </w:rPr>
        <w:t>publicznym, czego nie można było przewidzieć w chwili zawarcia umowy – odstąpienie od</w:t>
      </w:r>
      <w:r w:rsidR="00293460" w:rsidRPr="00F171B5">
        <w:rPr>
          <w:rFonts w:ascii="Verdana" w:hAnsi="Verdana" w:cs="Verdana"/>
          <w:sz w:val="18"/>
          <w:szCs w:val="18"/>
        </w:rPr>
        <w:t xml:space="preserve"> </w:t>
      </w:r>
      <w:r w:rsidRPr="00F171B5">
        <w:rPr>
          <w:rFonts w:ascii="Verdana" w:hAnsi="Verdana" w:cs="Verdana"/>
          <w:sz w:val="18"/>
          <w:szCs w:val="18"/>
        </w:rPr>
        <w:t xml:space="preserve">umowy w tym przypadku może nastąpić w terminie </w:t>
      </w:r>
      <w:r w:rsidR="003536EC" w:rsidRPr="00F171B5">
        <w:rPr>
          <w:rFonts w:ascii="Verdana" w:hAnsi="Verdana" w:cs="Verdana"/>
          <w:b/>
          <w:bCs/>
          <w:sz w:val="18"/>
          <w:szCs w:val="18"/>
        </w:rPr>
        <w:t>30</w:t>
      </w:r>
      <w:r w:rsidRPr="00F171B5">
        <w:rPr>
          <w:rFonts w:ascii="Verdana" w:hAnsi="Verdana" w:cs="Verdana"/>
          <w:b/>
          <w:bCs/>
          <w:sz w:val="18"/>
          <w:szCs w:val="18"/>
        </w:rPr>
        <w:t xml:space="preserve"> dni </w:t>
      </w:r>
      <w:r w:rsidRPr="00F171B5">
        <w:rPr>
          <w:rFonts w:ascii="Verdana" w:hAnsi="Verdana" w:cs="Verdana"/>
          <w:sz w:val="18"/>
          <w:szCs w:val="18"/>
        </w:rPr>
        <w:t>od</w:t>
      </w:r>
      <w:r w:rsidR="00293460" w:rsidRPr="00F171B5">
        <w:rPr>
          <w:rFonts w:ascii="Verdana" w:hAnsi="Verdana" w:cs="Verdana"/>
          <w:sz w:val="18"/>
          <w:szCs w:val="18"/>
        </w:rPr>
        <w:t xml:space="preserve"> </w:t>
      </w:r>
      <w:r w:rsidRPr="00F171B5">
        <w:rPr>
          <w:rFonts w:ascii="Verdana" w:hAnsi="Verdana" w:cs="Verdana"/>
          <w:sz w:val="18"/>
          <w:szCs w:val="18"/>
        </w:rPr>
        <w:t>powzięcia wiadomości o</w:t>
      </w:r>
      <w:r w:rsidR="00293460" w:rsidRPr="00F171B5">
        <w:rPr>
          <w:rFonts w:ascii="Verdana" w:hAnsi="Verdana" w:cs="Verdana"/>
          <w:sz w:val="18"/>
          <w:szCs w:val="18"/>
        </w:rPr>
        <w:t xml:space="preserve"> </w:t>
      </w:r>
      <w:r w:rsidRPr="00F171B5">
        <w:rPr>
          <w:rFonts w:ascii="Verdana" w:hAnsi="Verdana" w:cs="Verdana"/>
          <w:sz w:val="18"/>
          <w:szCs w:val="18"/>
        </w:rPr>
        <w:t>powyższych okolicznościach. W takim wypadku Wykonawca może żądać jedynie</w:t>
      </w:r>
      <w:r w:rsidR="00293460" w:rsidRPr="00F171B5">
        <w:rPr>
          <w:rFonts w:ascii="Verdana" w:hAnsi="Verdana" w:cs="Verdana"/>
          <w:sz w:val="18"/>
          <w:szCs w:val="18"/>
        </w:rPr>
        <w:t xml:space="preserve"> </w:t>
      </w:r>
      <w:r w:rsidRPr="00F171B5">
        <w:rPr>
          <w:rFonts w:ascii="Verdana" w:hAnsi="Verdana" w:cs="Verdana"/>
          <w:sz w:val="18"/>
          <w:szCs w:val="18"/>
        </w:rPr>
        <w:t>wynagrodzenia należnego mu z tytułu wykonania części umowy.</w:t>
      </w:r>
    </w:p>
    <w:p w14:paraId="35E530A4" w14:textId="77777777" w:rsidR="003536EC" w:rsidRPr="00F171B5" w:rsidRDefault="00554FB2" w:rsidP="00F171B5">
      <w:pPr>
        <w:pStyle w:val="Akapitzlist"/>
        <w:numPr>
          <w:ilvl w:val="0"/>
          <w:numId w:val="2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Odstąpienie od umowy, o którym mowa w ust. 1. wymaga formy pisemnej pod rygorem nieważności takiego oświadczenia wraz z uzasadnieniem.</w:t>
      </w:r>
      <w:r w:rsidR="003536EC" w:rsidRPr="00F171B5">
        <w:rPr>
          <w:rFonts w:ascii="Verdana" w:hAnsi="Verdana" w:cs="Verdana"/>
          <w:sz w:val="18"/>
          <w:szCs w:val="18"/>
        </w:rPr>
        <w:t xml:space="preserve"> </w:t>
      </w:r>
      <w:r w:rsidR="003536EC" w:rsidRPr="009A3753">
        <w:rPr>
          <w:rFonts w:ascii="Verdana" w:hAnsi="Verdana" w:cs="Verdana"/>
          <w:sz w:val="18"/>
          <w:szCs w:val="18"/>
        </w:rPr>
        <w:t xml:space="preserve">Odstąpienie może nastąpić w terminie </w:t>
      </w:r>
      <w:r w:rsidR="00930B48" w:rsidRPr="009A3753">
        <w:rPr>
          <w:rFonts w:ascii="Verdana" w:hAnsi="Verdana" w:cs="Verdana"/>
          <w:sz w:val="18"/>
          <w:szCs w:val="18"/>
        </w:rPr>
        <w:t xml:space="preserve">14 </w:t>
      </w:r>
      <w:r w:rsidR="003536EC" w:rsidRPr="009A3753">
        <w:rPr>
          <w:rFonts w:ascii="Verdana" w:hAnsi="Verdana" w:cs="Verdana"/>
          <w:sz w:val="18"/>
          <w:szCs w:val="18"/>
        </w:rPr>
        <w:t>dni od daty</w:t>
      </w:r>
      <w:r w:rsidR="00F47ED7" w:rsidRPr="009A3753">
        <w:rPr>
          <w:rFonts w:ascii="Verdana" w:hAnsi="Verdana" w:cs="Verdana"/>
          <w:sz w:val="18"/>
          <w:szCs w:val="18"/>
        </w:rPr>
        <w:t xml:space="preserve"> otrzy</w:t>
      </w:r>
      <w:r w:rsidR="003536EC" w:rsidRPr="009A3753">
        <w:rPr>
          <w:rFonts w:ascii="Verdana" w:hAnsi="Verdana" w:cs="Verdana"/>
          <w:sz w:val="18"/>
          <w:szCs w:val="18"/>
        </w:rPr>
        <w:t>m</w:t>
      </w:r>
      <w:r w:rsidR="00F47ED7" w:rsidRPr="009A3753">
        <w:rPr>
          <w:rFonts w:ascii="Verdana" w:hAnsi="Verdana" w:cs="Verdana"/>
          <w:sz w:val="18"/>
          <w:szCs w:val="18"/>
        </w:rPr>
        <w:t>a</w:t>
      </w:r>
      <w:r w:rsidR="003536EC" w:rsidRPr="009A3753">
        <w:rPr>
          <w:rFonts w:ascii="Verdana" w:hAnsi="Verdana" w:cs="Verdana"/>
          <w:sz w:val="18"/>
          <w:szCs w:val="18"/>
        </w:rPr>
        <w:t xml:space="preserve">nia informacji o przyczynie będącej podstawą odstąpienia </w:t>
      </w:r>
      <w:r w:rsidR="003536EC" w:rsidRPr="00F171B5">
        <w:rPr>
          <w:rFonts w:ascii="Verdana" w:hAnsi="Verdana" w:cs="Verdana"/>
          <w:sz w:val="18"/>
          <w:szCs w:val="18"/>
        </w:rPr>
        <w:t>z wyjątkiem okoliczności o której mowa w ust. 1.5.</w:t>
      </w:r>
    </w:p>
    <w:p w14:paraId="7CC0CE33" w14:textId="77777777" w:rsidR="009A3753" w:rsidRDefault="009A3753" w:rsidP="00C54055">
      <w:pPr>
        <w:autoSpaceDE w:val="0"/>
        <w:autoSpaceDN w:val="0"/>
        <w:adjustRightInd w:val="0"/>
        <w:spacing w:after="0" w:line="240" w:lineRule="auto"/>
        <w:jc w:val="center"/>
        <w:rPr>
          <w:rFonts w:ascii="Verdana" w:hAnsi="Verdana" w:cs="Verdana"/>
          <w:b/>
          <w:bCs/>
          <w:sz w:val="18"/>
          <w:szCs w:val="18"/>
        </w:rPr>
      </w:pPr>
    </w:p>
    <w:p w14:paraId="152E609D" w14:textId="77777777" w:rsidR="00715F8D" w:rsidRPr="00F171B5" w:rsidRDefault="00715F8D" w:rsidP="00F171B5">
      <w:pPr>
        <w:autoSpaceDE w:val="0"/>
        <w:autoSpaceDN w:val="0"/>
        <w:adjustRightInd w:val="0"/>
        <w:spacing w:after="0" w:line="360" w:lineRule="auto"/>
        <w:jc w:val="center"/>
        <w:rPr>
          <w:rFonts w:ascii="Verdana" w:hAnsi="Verdana" w:cs="Verdana"/>
          <w:b/>
          <w:bCs/>
          <w:sz w:val="18"/>
          <w:szCs w:val="18"/>
        </w:rPr>
      </w:pPr>
      <w:r w:rsidRPr="00F171B5">
        <w:rPr>
          <w:rFonts w:ascii="Verdana" w:hAnsi="Verdana" w:cs="Verdana"/>
          <w:b/>
          <w:bCs/>
          <w:sz w:val="18"/>
          <w:szCs w:val="18"/>
        </w:rPr>
        <w:t>§</w:t>
      </w:r>
      <w:r w:rsidR="00046F42" w:rsidRPr="00F171B5">
        <w:rPr>
          <w:rFonts w:ascii="Verdana" w:hAnsi="Verdana" w:cs="Verdana"/>
          <w:b/>
          <w:bCs/>
          <w:sz w:val="18"/>
          <w:szCs w:val="18"/>
        </w:rPr>
        <w:t>10</w:t>
      </w:r>
    </w:p>
    <w:p w14:paraId="2F3D24A1" w14:textId="6979BF46" w:rsidR="00715F8D" w:rsidRDefault="00715F8D"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udziela Zamawiającemu</w:t>
      </w:r>
      <w:r w:rsidR="00994751">
        <w:rPr>
          <w:rFonts w:ascii="Verdana" w:hAnsi="Verdana" w:cs="Verdana"/>
          <w:sz w:val="18"/>
          <w:szCs w:val="18"/>
        </w:rPr>
        <w:t xml:space="preserve"> </w:t>
      </w:r>
      <w:r w:rsidR="006401FB">
        <w:rPr>
          <w:rFonts w:ascii="Verdana" w:hAnsi="Verdana" w:cs="Verdana"/>
          <w:sz w:val="18"/>
          <w:szCs w:val="18"/>
        </w:rPr>
        <w:t>gwarancji</w:t>
      </w:r>
      <w:r w:rsidR="00994751">
        <w:rPr>
          <w:rFonts w:ascii="Verdana" w:hAnsi="Verdana" w:cs="Verdana"/>
          <w:sz w:val="18"/>
          <w:szCs w:val="18"/>
        </w:rPr>
        <w:t xml:space="preserve"> na opracowanie będące Przedmiotem Umowy na okres 24 miesięcy. </w:t>
      </w:r>
      <w:r w:rsidR="006401FB">
        <w:rPr>
          <w:rFonts w:ascii="Verdana" w:hAnsi="Verdana" w:cs="Verdana"/>
          <w:sz w:val="18"/>
          <w:szCs w:val="18"/>
        </w:rPr>
        <w:t xml:space="preserve"> </w:t>
      </w:r>
    </w:p>
    <w:p w14:paraId="1EA13472" w14:textId="77777777" w:rsidR="00994751" w:rsidRDefault="0099475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Zamawiający może dochodzić roszczeń z tytułu gwarancji także po okresie określonym w ust. 1, jeżeli zgłosił wadę przed upływem tego okresu.</w:t>
      </w:r>
    </w:p>
    <w:p w14:paraId="2D73A6BE" w14:textId="77777777" w:rsidR="00994751" w:rsidRDefault="0099475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Jeżeli Wykonawca nie przystąpi do usunięcia wad w terminie 21 dni od daty zgłoszenia wad przez Zamawiającego, to Zamawiający może zlecić ich usunięcie Stronie trzeciej na koszt Wykonawcy. </w:t>
      </w:r>
    </w:p>
    <w:p w14:paraId="06FD0CDB" w14:textId="77777777" w:rsidR="00994751" w:rsidRDefault="0099475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Okres rękojmi za wady na Przedmiot Umowy jest równy okresowi wskazanemu w ust. 1 powyżej.</w:t>
      </w:r>
    </w:p>
    <w:p w14:paraId="705D008B" w14:textId="77777777" w:rsidR="00995C01" w:rsidRDefault="0099475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Okres rękojmi i gwarancji rozpoczyna swój bieg od Dnia </w:t>
      </w:r>
      <w:r w:rsidR="00995C01">
        <w:rPr>
          <w:rFonts w:ascii="Verdana" w:hAnsi="Verdana" w:cs="Verdana"/>
          <w:sz w:val="18"/>
          <w:szCs w:val="18"/>
        </w:rPr>
        <w:t>odbioru Przedmiotu Umowy określonego w § 6 ust. 3.</w:t>
      </w:r>
    </w:p>
    <w:p w14:paraId="196E5D84" w14:textId="64116284" w:rsidR="00994751" w:rsidRPr="00F171B5" w:rsidRDefault="00995C0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W okresie gwarancji jakości Wykonawca będzie odpowiedzialny za usunięcie na swój koszt wszelkich wad przekazanego Przedmiotu Umowy, na pisemny wniosek Zamawiającego. Z tytułu usunięcia wad Wykonawcy nie przysługuje wynagrodzenie. </w:t>
      </w:r>
      <w:r w:rsidR="00994751">
        <w:rPr>
          <w:rFonts w:ascii="Verdana" w:hAnsi="Verdana" w:cs="Verdana"/>
          <w:sz w:val="18"/>
          <w:szCs w:val="18"/>
        </w:rPr>
        <w:t xml:space="preserve">  </w:t>
      </w:r>
    </w:p>
    <w:p w14:paraId="073FEBF9" w14:textId="77777777" w:rsidR="00715F8D" w:rsidRDefault="00715F8D"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 każdym przypadku, gdy wykonywane jest świadczenie gwarancyjne okres gwarancji jakości w</w:t>
      </w:r>
      <w:r w:rsidR="008733E3" w:rsidRPr="00F171B5">
        <w:rPr>
          <w:rFonts w:ascii="Verdana" w:hAnsi="Verdana" w:cs="Verdana"/>
          <w:sz w:val="18"/>
          <w:szCs w:val="18"/>
        </w:rPr>
        <w:t xml:space="preserve"> </w:t>
      </w:r>
      <w:r w:rsidRPr="00F171B5">
        <w:rPr>
          <w:rFonts w:ascii="Verdana" w:hAnsi="Verdana" w:cs="Verdana"/>
          <w:sz w:val="18"/>
          <w:szCs w:val="18"/>
        </w:rPr>
        <w:t>stosunku do danego elementu przedmiotu umowy ulega wydłużeniu odpowiednio do czasu w</w:t>
      </w:r>
      <w:r w:rsidR="008733E3" w:rsidRPr="00F171B5">
        <w:rPr>
          <w:rFonts w:ascii="Verdana" w:hAnsi="Verdana" w:cs="Verdana"/>
          <w:sz w:val="18"/>
          <w:szCs w:val="18"/>
        </w:rPr>
        <w:t xml:space="preserve"> </w:t>
      </w:r>
      <w:r w:rsidRPr="00F171B5">
        <w:rPr>
          <w:rFonts w:ascii="Verdana" w:hAnsi="Verdana" w:cs="Verdana"/>
          <w:sz w:val="18"/>
          <w:szCs w:val="18"/>
        </w:rPr>
        <w:t>jakim jest wykonywane.</w:t>
      </w:r>
    </w:p>
    <w:p w14:paraId="3A4C6388" w14:textId="4BE8F628" w:rsidR="006401FB" w:rsidRPr="00F171B5" w:rsidRDefault="00995C01" w:rsidP="00F171B5">
      <w:pPr>
        <w:pStyle w:val="Akapitzlist"/>
        <w:numPr>
          <w:ilvl w:val="0"/>
          <w:numId w:val="43"/>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W okresie rękojmi i gwarancji Wykonawca ponosi wobec Zamawiającego odpowiedzialność odszkodowawczą za wszelkie szkody wyrządzone Zamawiającemu. </w:t>
      </w:r>
    </w:p>
    <w:p w14:paraId="005563E5" w14:textId="5BEDAD49" w:rsidR="008733E3" w:rsidRPr="00F171B5" w:rsidRDefault="008733E3" w:rsidP="00C54055">
      <w:pPr>
        <w:pStyle w:val="Akapitzlist"/>
        <w:autoSpaceDE w:val="0"/>
        <w:autoSpaceDN w:val="0"/>
        <w:adjustRightInd w:val="0"/>
        <w:spacing w:after="0" w:line="360" w:lineRule="auto"/>
        <w:jc w:val="both"/>
        <w:rPr>
          <w:rFonts w:ascii="Verdana" w:hAnsi="Verdana" w:cs="Verdana"/>
          <w:b/>
          <w:bCs/>
          <w:sz w:val="18"/>
          <w:szCs w:val="18"/>
        </w:rPr>
      </w:pPr>
    </w:p>
    <w:p w14:paraId="66E5F7C5" w14:textId="77777777" w:rsidR="00715F8D" w:rsidRPr="00F171B5" w:rsidRDefault="00715F8D" w:rsidP="00F171B5">
      <w:pPr>
        <w:autoSpaceDE w:val="0"/>
        <w:autoSpaceDN w:val="0"/>
        <w:adjustRightInd w:val="0"/>
        <w:spacing w:after="0" w:line="360" w:lineRule="auto"/>
        <w:jc w:val="center"/>
        <w:rPr>
          <w:rFonts w:ascii="Verdana" w:hAnsi="Verdana" w:cs="Verdana"/>
          <w:b/>
          <w:bCs/>
          <w:sz w:val="18"/>
          <w:szCs w:val="18"/>
        </w:rPr>
      </w:pPr>
      <w:r w:rsidRPr="00F171B5">
        <w:rPr>
          <w:rFonts w:ascii="Verdana" w:hAnsi="Verdana" w:cs="Verdana"/>
          <w:b/>
          <w:bCs/>
          <w:sz w:val="18"/>
          <w:szCs w:val="18"/>
        </w:rPr>
        <w:t>§</w:t>
      </w:r>
      <w:r w:rsidR="00046F42" w:rsidRPr="00F171B5">
        <w:rPr>
          <w:rFonts w:ascii="Verdana" w:hAnsi="Verdana" w:cs="Verdana"/>
          <w:b/>
          <w:bCs/>
          <w:sz w:val="18"/>
          <w:szCs w:val="18"/>
        </w:rPr>
        <w:t>11</w:t>
      </w:r>
    </w:p>
    <w:p w14:paraId="1F5F2786" w14:textId="3B8392F8" w:rsidR="00715F8D" w:rsidRPr="00F171B5" w:rsidRDefault="00715F8D" w:rsidP="00F171B5">
      <w:pPr>
        <w:pStyle w:val="Akapitzlist"/>
        <w:numPr>
          <w:ilvl w:val="0"/>
          <w:numId w:val="4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Wszystkie informacje i dokumenty uzyskane przez Wykonawcę w związku</w:t>
      </w:r>
      <w:r w:rsidR="00D36DBA">
        <w:rPr>
          <w:rFonts w:ascii="Verdana" w:hAnsi="Verdana" w:cs="Verdana"/>
          <w:sz w:val="18"/>
          <w:szCs w:val="18"/>
        </w:rPr>
        <w:t xml:space="preserve"> z wykonywaniem umowy</w:t>
      </w:r>
      <w:r w:rsidR="008733E3" w:rsidRPr="00F171B5">
        <w:rPr>
          <w:rFonts w:ascii="Verdana" w:hAnsi="Verdana" w:cs="Verdana"/>
          <w:sz w:val="18"/>
          <w:szCs w:val="18"/>
        </w:rPr>
        <w:t xml:space="preserve"> </w:t>
      </w:r>
      <w:r w:rsidR="00D36DBA">
        <w:rPr>
          <w:rFonts w:ascii="Verdana" w:hAnsi="Verdana" w:cs="Verdana"/>
          <w:sz w:val="18"/>
          <w:szCs w:val="18"/>
        </w:rPr>
        <w:t xml:space="preserve">będą traktowane jako wrażliwe. </w:t>
      </w:r>
      <w:r w:rsidRPr="00F171B5">
        <w:rPr>
          <w:rFonts w:ascii="Verdana" w:hAnsi="Verdana" w:cs="Verdana"/>
          <w:sz w:val="18"/>
          <w:szCs w:val="18"/>
        </w:rPr>
        <w:t>Wykonawcę zobowiązuje się do</w:t>
      </w:r>
      <w:r w:rsidR="008733E3" w:rsidRPr="00F171B5">
        <w:rPr>
          <w:rFonts w:ascii="Verdana" w:hAnsi="Verdana" w:cs="Verdana"/>
          <w:sz w:val="18"/>
          <w:szCs w:val="18"/>
        </w:rPr>
        <w:t xml:space="preserve"> </w:t>
      </w:r>
      <w:r w:rsidRPr="00F171B5">
        <w:rPr>
          <w:rFonts w:ascii="Verdana" w:hAnsi="Verdana" w:cs="Verdana"/>
          <w:sz w:val="18"/>
          <w:szCs w:val="18"/>
        </w:rPr>
        <w:t>zachowania ich w tajemnicy bez ograniczenia w czasie. Wykonawca jest zobowiązany do</w:t>
      </w:r>
      <w:r w:rsidR="00554FB2" w:rsidRPr="00F171B5">
        <w:rPr>
          <w:rFonts w:ascii="Verdana" w:hAnsi="Verdana" w:cs="Verdana"/>
          <w:sz w:val="18"/>
          <w:szCs w:val="18"/>
        </w:rPr>
        <w:t xml:space="preserve"> </w:t>
      </w:r>
      <w:r w:rsidRPr="00F171B5">
        <w:rPr>
          <w:rFonts w:ascii="Verdana" w:hAnsi="Verdana" w:cs="Verdana"/>
          <w:sz w:val="18"/>
          <w:szCs w:val="18"/>
        </w:rPr>
        <w:t>zachowania w tajemnicy tych informacji</w:t>
      </w:r>
      <w:r w:rsidR="008733E3" w:rsidRPr="00F171B5">
        <w:rPr>
          <w:rFonts w:ascii="Verdana" w:hAnsi="Verdana" w:cs="Verdana"/>
          <w:sz w:val="18"/>
          <w:szCs w:val="18"/>
        </w:rPr>
        <w:t xml:space="preserve"> </w:t>
      </w:r>
      <w:r w:rsidRPr="00F171B5">
        <w:rPr>
          <w:rFonts w:ascii="Verdana" w:hAnsi="Verdana" w:cs="Verdana"/>
          <w:sz w:val="18"/>
          <w:szCs w:val="18"/>
        </w:rPr>
        <w:t>przez wszystkie osoby zatrudnione przez Wykonawcę.</w:t>
      </w:r>
    </w:p>
    <w:p w14:paraId="207BF136" w14:textId="41AA0B03" w:rsidR="00715F8D" w:rsidRPr="00F171B5" w:rsidRDefault="00715F8D" w:rsidP="00F171B5">
      <w:pPr>
        <w:pStyle w:val="Akapitzlist"/>
        <w:numPr>
          <w:ilvl w:val="0"/>
          <w:numId w:val="4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Do informacji </w:t>
      </w:r>
      <w:r w:rsidR="00D36DBA">
        <w:rPr>
          <w:rFonts w:ascii="Verdana" w:hAnsi="Verdana" w:cs="Verdana"/>
          <w:sz w:val="18"/>
          <w:szCs w:val="18"/>
        </w:rPr>
        <w:t>wrażliwych</w:t>
      </w:r>
      <w:r w:rsidRPr="00F171B5">
        <w:rPr>
          <w:rFonts w:ascii="Verdana" w:hAnsi="Verdana" w:cs="Verdana"/>
          <w:sz w:val="18"/>
          <w:szCs w:val="18"/>
        </w:rPr>
        <w:t xml:space="preserve"> w rozumieniu niniejszej Umowy nie zalicza się:</w:t>
      </w:r>
    </w:p>
    <w:p w14:paraId="4DE15A91" w14:textId="77777777" w:rsidR="00715F8D" w:rsidRPr="00F171B5" w:rsidRDefault="00715F8D" w:rsidP="00F171B5">
      <w:pPr>
        <w:pStyle w:val="Akapitzlist"/>
        <w:numPr>
          <w:ilvl w:val="1"/>
          <w:numId w:val="48"/>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informacji powszechnie dostępnych i informacji publicznych,</w:t>
      </w:r>
    </w:p>
    <w:p w14:paraId="595C3E1F" w14:textId="77777777" w:rsidR="008733E3" w:rsidRPr="00F171B5" w:rsidRDefault="00715F8D" w:rsidP="00F171B5">
      <w:pPr>
        <w:pStyle w:val="Akapitzlist"/>
        <w:numPr>
          <w:ilvl w:val="1"/>
          <w:numId w:val="48"/>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informacji opracowanych przez lub będących w posiadaniu Wykonawcy przed zawarciem</w:t>
      </w:r>
      <w:r w:rsidR="008733E3" w:rsidRPr="00F171B5">
        <w:rPr>
          <w:rFonts w:ascii="Verdana" w:hAnsi="Verdana" w:cs="Verdana"/>
          <w:sz w:val="18"/>
          <w:szCs w:val="18"/>
        </w:rPr>
        <w:t xml:space="preserve"> </w:t>
      </w:r>
      <w:r w:rsidRPr="00F171B5">
        <w:rPr>
          <w:rFonts w:ascii="Verdana" w:hAnsi="Verdana" w:cs="Verdana"/>
          <w:sz w:val="18"/>
          <w:szCs w:val="18"/>
        </w:rPr>
        <w:t>niniejszej umowy, o ile na mocy wcześniejszych porozumień lub umów zawartych przez</w:t>
      </w:r>
      <w:r w:rsidR="008733E3" w:rsidRPr="00F171B5">
        <w:rPr>
          <w:rFonts w:ascii="Verdana" w:hAnsi="Verdana" w:cs="Verdana"/>
          <w:sz w:val="18"/>
          <w:szCs w:val="18"/>
        </w:rPr>
        <w:t xml:space="preserve"> </w:t>
      </w:r>
      <w:r w:rsidRPr="00F171B5">
        <w:rPr>
          <w:rFonts w:ascii="Verdana" w:hAnsi="Verdana" w:cs="Verdana"/>
          <w:sz w:val="18"/>
          <w:szCs w:val="18"/>
        </w:rPr>
        <w:t>Wykonawcę nie zostały one określone jako poufne bądź zastrzeżone, tajne lub ściśle</w:t>
      </w:r>
      <w:r w:rsidR="008733E3" w:rsidRPr="00F171B5">
        <w:rPr>
          <w:rFonts w:ascii="Verdana" w:hAnsi="Verdana" w:cs="Verdana"/>
          <w:sz w:val="18"/>
          <w:szCs w:val="18"/>
        </w:rPr>
        <w:t xml:space="preserve"> </w:t>
      </w:r>
      <w:r w:rsidRPr="00F171B5">
        <w:rPr>
          <w:rFonts w:ascii="Verdana" w:hAnsi="Verdana" w:cs="Verdana"/>
          <w:sz w:val="18"/>
          <w:szCs w:val="18"/>
        </w:rPr>
        <w:t>tajne,</w:t>
      </w:r>
      <w:r w:rsidR="008733E3" w:rsidRPr="00F171B5">
        <w:rPr>
          <w:rFonts w:ascii="Verdana" w:hAnsi="Verdana" w:cs="Verdana"/>
          <w:sz w:val="18"/>
          <w:szCs w:val="18"/>
        </w:rPr>
        <w:t xml:space="preserve"> </w:t>
      </w:r>
    </w:p>
    <w:p w14:paraId="42C8161C" w14:textId="77777777" w:rsidR="00715F8D" w:rsidRPr="00F171B5" w:rsidRDefault="00715F8D" w:rsidP="00F171B5">
      <w:pPr>
        <w:pStyle w:val="Akapitzlist"/>
        <w:numPr>
          <w:ilvl w:val="1"/>
          <w:numId w:val="48"/>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informacji uzyskanych przez Wykonawcę w związku z pracami realizowanymi dla innych</w:t>
      </w:r>
      <w:r w:rsidR="008733E3" w:rsidRPr="00F171B5">
        <w:rPr>
          <w:rFonts w:ascii="Verdana" w:hAnsi="Verdana" w:cs="Verdana"/>
          <w:sz w:val="18"/>
          <w:szCs w:val="18"/>
        </w:rPr>
        <w:t xml:space="preserve"> </w:t>
      </w:r>
      <w:r w:rsidRPr="00F171B5">
        <w:rPr>
          <w:rFonts w:ascii="Verdana" w:hAnsi="Verdana" w:cs="Verdana"/>
          <w:sz w:val="18"/>
          <w:szCs w:val="18"/>
        </w:rPr>
        <w:t>klientów, o ile na mocy wcześniejszych porozumień lub umów zawartych przez Wykonawcę</w:t>
      </w:r>
      <w:r w:rsidR="008733E3" w:rsidRPr="00F171B5">
        <w:rPr>
          <w:rFonts w:ascii="Verdana" w:hAnsi="Verdana" w:cs="Verdana"/>
          <w:sz w:val="18"/>
          <w:szCs w:val="18"/>
        </w:rPr>
        <w:t xml:space="preserve"> </w:t>
      </w:r>
      <w:r w:rsidRPr="00F171B5">
        <w:rPr>
          <w:rFonts w:ascii="Verdana" w:hAnsi="Verdana" w:cs="Verdana"/>
          <w:sz w:val="18"/>
          <w:szCs w:val="18"/>
        </w:rPr>
        <w:t>nie zostały określone jako poufne bądź zastrzeżone, tajne lub ściśle tajne.</w:t>
      </w:r>
    </w:p>
    <w:p w14:paraId="11050AC3" w14:textId="3375408A" w:rsidR="00715F8D" w:rsidRPr="00F171B5" w:rsidRDefault="00715F8D" w:rsidP="00F171B5">
      <w:pPr>
        <w:pStyle w:val="Akapitzlist"/>
        <w:numPr>
          <w:ilvl w:val="0"/>
          <w:numId w:val="4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Zastrzeżenie </w:t>
      </w:r>
      <w:r w:rsidR="00D36DBA">
        <w:rPr>
          <w:rFonts w:ascii="Verdana" w:hAnsi="Verdana" w:cs="Verdana"/>
          <w:sz w:val="18"/>
          <w:szCs w:val="18"/>
        </w:rPr>
        <w:t xml:space="preserve">tajemnicy, o której mowa w ust. 1, </w:t>
      </w:r>
      <w:r w:rsidRPr="00F171B5">
        <w:rPr>
          <w:rFonts w:ascii="Verdana" w:hAnsi="Verdana" w:cs="Verdana"/>
          <w:sz w:val="18"/>
          <w:szCs w:val="18"/>
        </w:rPr>
        <w:t xml:space="preserve"> nie dotyczy informacji, których ujawnienie jest wymagane przepisami</w:t>
      </w:r>
      <w:r w:rsidR="008733E3" w:rsidRPr="00F171B5">
        <w:rPr>
          <w:rFonts w:ascii="Verdana" w:hAnsi="Verdana" w:cs="Verdana"/>
          <w:sz w:val="18"/>
          <w:szCs w:val="18"/>
        </w:rPr>
        <w:t xml:space="preserve"> </w:t>
      </w:r>
      <w:r w:rsidRPr="00F171B5">
        <w:rPr>
          <w:rFonts w:ascii="Verdana" w:hAnsi="Verdana" w:cs="Verdana"/>
          <w:sz w:val="18"/>
          <w:szCs w:val="18"/>
        </w:rPr>
        <w:t>obowiązującego prawa, w tym między innymi orzeczeniami sądu</w:t>
      </w:r>
      <w:r w:rsidR="008733E3" w:rsidRPr="00F171B5">
        <w:rPr>
          <w:rFonts w:ascii="Verdana" w:hAnsi="Verdana" w:cs="Verdana"/>
          <w:sz w:val="18"/>
          <w:szCs w:val="18"/>
        </w:rPr>
        <w:t xml:space="preserve"> </w:t>
      </w:r>
      <w:r w:rsidRPr="00F171B5">
        <w:rPr>
          <w:rFonts w:ascii="Verdana" w:hAnsi="Verdana" w:cs="Verdana"/>
          <w:sz w:val="18"/>
          <w:szCs w:val="18"/>
        </w:rPr>
        <w:t>lub organu administracji państwowej.</w:t>
      </w:r>
    </w:p>
    <w:p w14:paraId="097AA579" w14:textId="77777777" w:rsidR="00715F8D" w:rsidRPr="00F171B5" w:rsidRDefault="00715F8D" w:rsidP="00F171B5">
      <w:pPr>
        <w:pStyle w:val="Akapitzlist"/>
        <w:numPr>
          <w:ilvl w:val="0"/>
          <w:numId w:val="4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zapewni bezpieczne przechowywanie kopii wszystkich materiałów</w:t>
      </w:r>
      <w:r w:rsidR="008733E3" w:rsidRPr="00F171B5">
        <w:rPr>
          <w:rFonts w:ascii="Verdana" w:hAnsi="Verdana" w:cs="Verdana"/>
          <w:sz w:val="18"/>
          <w:szCs w:val="18"/>
        </w:rPr>
        <w:t xml:space="preserve"> </w:t>
      </w:r>
      <w:r w:rsidRPr="00F171B5">
        <w:rPr>
          <w:rFonts w:ascii="Verdana" w:hAnsi="Verdana" w:cs="Verdana"/>
          <w:sz w:val="18"/>
          <w:szCs w:val="18"/>
        </w:rPr>
        <w:t>i dokumentów oraz przekazanie ich oryginałów oraz skompletowanej wersji elektronicznej</w:t>
      </w:r>
      <w:r w:rsidR="008733E3" w:rsidRPr="00F171B5">
        <w:rPr>
          <w:rFonts w:ascii="Verdana" w:hAnsi="Verdana" w:cs="Verdana"/>
          <w:sz w:val="18"/>
          <w:szCs w:val="18"/>
        </w:rPr>
        <w:t xml:space="preserve"> </w:t>
      </w:r>
      <w:r w:rsidRPr="00F171B5">
        <w:rPr>
          <w:rFonts w:ascii="Verdana" w:hAnsi="Verdana" w:cs="Verdana"/>
          <w:sz w:val="18"/>
          <w:szCs w:val="18"/>
        </w:rPr>
        <w:t>dokumentów na dysku przenośnym Zamawiającemu niezwłocznie, jednak nie później niż w</w:t>
      </w:r>
      <w:r w:rsidR="008733E3" w:rsidRPr="00F171B5">
        <w:rPr>
          <w:rFonts w:ascii="Verdana" w:hAnsi="Verdana" w:cs="Verdana"/>
          <w:sz w:val="18"/>
          <w:szCs w:val="18"/>
        </w:rPr>
        <w:t xml:space="preserve"> </w:t>
      </w:r>
      <w:r w:rsidRPr="00F171B5">
        <w:rPr>
          <w:rFonts w:ascii="Verdana" w:hAnsi="Verdana" w:cs="Verdana"/>
          <w:sz w:val="18"/>
          <w:szCs w:val="18"/>
        </w:rPr>
        <w:t xml:space="preserve">ciągu </w:t>
      </w:r>
      <w:r w:rsidRPr="00F171B5">
        <w:rPr>
          <w:rFonts w:ascii="Verdana" w:hAnsi="Verdana" w:cs="Verdana"/>
          <w:b/>
          <w:bCs/>
          <w:sz w:val="18"/>
          <w:szCs w:val="18"/>
        </w:rPr>
        <w:t xml:space="preserve">14 dni </w:t>
      </w:r>
      <w:r w:rsidRPr="00F171B5">
        <w:rPr>
          <w:rFonts w:ascii="Verdana" w:hAnsi="Verdana" w:cs="Verdana"/>
          <w:sz w:val="18"/>
          <w:szCs w:val="18"/>
        </w:rPr>
        <w:t xml:space="preserve">po zakończeniu </w:t>
      </w:r>
      <w:r w:rsidR="008733E3" w:rsidRPr="00F171B5">
        <w:rPr>
          <w:rFonts w:ascii="Verdana" w:hAnsi="Verdana" w:cs="Verdana"/>
          <w:sz w:val="18"/>
          <w:szCs w:val="18"/>
        </w:rPr>
        <w:t>wykonania</w:t>
      </w:r>
      <w:r w:rsidRPr="00F171B5">
        <w:rPr>
          <w:rFonts w:ascii="Verdana" w:hAnsi="Verdana" w:cs="Verdana"/>
          <w:sz w:val="18"/>
          <w:szCs w:val="18"/>
        </w:rPr>
        <w:t xml:space="preserve"> umowy.</w:t>
      </w:r>
    </w:p>
    <w:p w14:paraId="412AC323" w14:textId="3439CECB" w:rsidR="00715F8D" w:rsidRPr="00F171B5" w:rsidRDefault="00715F8D" w:rsidP="00F171B5">
      <w:pPr>
        <w:pStyle w:val="Akapitzlist"/>
        <w:numPr>
          <w:ilvl w:val="0"/>
          <w:numId w:val="46"/>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Informacje nie stanowiące informacji </w:t>
      </w:r>
      <w:r w:rsidR="00D36DBA">
        <w:rPr>
          <w:rFonts w:ascii="Verdana" w:hAnsi="Verdana" w:cs="Verdana"/>
          <w:sz w:val="18"/>
          <w:szCs w:val="18"/>
        </w:rPr>
        <w:t xml:space="preserve">wrażliwych </w:t>
      </w:r>
      <w:r w:rsidRPr="00F171B5">
        <w:rPr>
          <w:rFonts w:ascii="Verdana" w:hAnsi="Verdana" w:cs="Verdana"/>
          <w:sz w:val="18"/>
          <w:szCs w:val="18"/>
        </w:rPr>
        <w:t xml:space="preserve"> w rozumieniu niniejszej Umowy mogą być</w:t>
      </w:r>
      <w:r w:rsidR="008733E3" w:rsidRPr="00F171B5">
        <w:rPr>
          <w:rFonts w:ascii="Verdana" w:hAnsi="Verdana" w:cs="Verdana"/>
          <w:sz w:val="18"/>
          <w:szCs w:val="18"/>
        </w:rPr>
        <w:t xml:space="preserve"> </w:t>
      </w:r>
      <w:r w:rsidRPr="00F171B5">
        <w:rPr>
          <w:rFonts w:ascii="Verdana" w:hAnsi="Verdana" w:cs="Verdana"/>
          <w:sz w:val="18"/>
          <w:szCs w:val="18"/>
        </w:rPr>
        <w:t>ujawniane publicznie jedynie za wyrażoną wprost zgodą Zamawiającego</w:t>
      </w:r>
      <w:r w:rsidR="008733E3" w:rsidRPr="00F171B5">
        <w:rPr>
          <w:rFonts w:ascii="Verdana" w:hAnsi="Verdana" w:cs="Verdana"/>
          <w:sz w:val="18"/>
          <w:szCs w:val="18"/>
        </w:rPr>
        <w:t xml:space="preserve"> </w:t>
      </w:r>
      <w:r w:rsidRPr="00F171B5">
        <w:rPr>
          <w:rFonts w:ascii="Verdana" w:hAnsi="Verdana" w:cs="Verdana"/>
          <w:sz w:val="18"/>
          <w:szCs w:val="18"/>
        </w:rPr>
        <w:t>i w sposób określony przez Zamawiającego.</w:t>
      </w:r>
    </w:p>
    <w:p w14:paraId="58A119D6" w14:textId="77777777" w:rsidR="0015186C" w:rsidRPr="00F171B5" w:rsidRDefault="0015186C" w:rsidP="00C54055">
      <w:pPr>
        <w:autoSpaceDE w:val="0"/>
        <w:autoSpaceDN w:val="0"/>
        <w:adjustRightInd w:val="0"/>
        <w:spacing w:after="0" w:line="240" w:lineRule="auto"/>
        <w:jc w:val="both"/>
        <w:rPr>
          <w:rFonts w:ascii="Verdana" w:hAnsi="Verdana" w:cs="Verdana"/>
          <w:b/>
          <w:bCs/>
          <w:sz w:val="18"/>
          <w:szCs w:val="18"/>
        </w:rPr>
      </w:pPr>
    </w:p>
    <w:p w14:paraId="37690AD9" w14:textId="77777777" w:rsidR="00715F8D" w:rsidRPr="00F171B5" w:rsidRDefault="00715F8D" w:rsidP="00F171B5">
      <w:pPr>
        <w:autoSpaceDE w:val="0"/>
        <w:autoSpaceDN w:val="0"/>
        <w:adjustRightInd w:val="0"/>
        <w:spacing w:after="0" w:line="360" w:lineRule="auto"/>
        <w:jc w:val="center"/>
        <w:rPr>
          <w:rFonts w:ascii="Verdana" w:hAnsi="Verdana" w:cs="Verdana"/>
          <w:b/>
          <w:bCs/>
          <w:sz w:val="18"/>
          <w:szCs w:val="18"/>
        </w:rPr>
      </w:pPr>
      <w:r w:rsidRPr="00F171B5">
        <w:rPr>
          <w:rFonts w:ascii="Verdana" w:hAnsi="Verdana" w:cs="Verdana"/>
          <w:b/>
          <w:bCs/>
          <w:sz w:val="18"/>
          <w:szCs w:val="18"/>
        </w:rPr>
        <w:t>§</w:t>
      </w:r>
      <w:r w:rsidR="00046F42" w:rsidRPr="00F171B5">
        <w:rPr>
          <w:rFonts w:ascii="Verdana" w:hAnsi="Verdana" w:cs="Verdana"/>
          <w:b/>
          <w:bCs/>
          <w:sz w:val="18"/>
          <w:szCs w:val="18"/>
        </w:rPr>
        <w:t>12</w:t>
      </w:r>
    </w:p>
    <w:p w14:paraId="53D1F415" w14:textId="2EB21660" w:rsidR="00715F8D" w:rsidRPr="00F171B5" w:rsidRDefault="00715F8D" w:rsidP="00F171B5">
      <w:pPr>
        <w:pStyle w:val="Akapitzlist"/>
        <w:numPr>
          <w:ilvl w:val="0"/>
          <w:numId w:val="29"/>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W ramach wynagrodzenia</w:t>
      </w:r>
      <w:r w:rsidR="008C00C7">
        <w:rPr>
          <w:rFonts w:ascii="Verdana" w:hAnsi="Verdana" w:cs="Verdana"/>
          <w:sz w:val="18"/>
          <w:szCs w:val="18"/>
        </w:rPr>
        <w:t>, określonego w § 7</w:t>
      </w:r>
      <w:r w:rsidR="004C1044">
        <w:rPr>
          <w:rFonts w:ascii="Verdana" w:hAnsi="Verdana" w:cs="Verdana"/>
          <w:sz w:val="18"/>
          <w:szCs w:val="18"/>
        </w:rPr>
        <w:t xml:space="preserve"> ust. 1 umowy</w:t>
      </w:r>
      <w:r w:rsidRPr="00F171B5">
        <w:rPr>
          <w:rFonts w:ascii="Verdana" w:hAnsi="Verdana" w:cs="Verdana"/>
          <w:sz w:val="18"/>
          <w:szCs w:val="18"/>
        </w:rPr>
        <w:t xml:space="preserve"> Wykonawca:</w:t>
      </w:r>
    </w:p>
    <w:p w14:paraId="388DADE2" w14:textId="77777777" w:rsidR="00715F8D" w:rsidRPr="00F171B5" w:rsidRDefault="00715F8D" w:rsidP="00F171B5">
      <w:pPr>
        <w:pStyle w:val="Akapitzlist"/>
        <w:numPr>
          <w:ilvl w:val="1"/>
          <w:numId w:val="29"/>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przenosi na Zamawiającego autorskie prawa majątkowe do wszystkich utworów</w:t>
      </w:r>
      <w:r w:rsidR="008C00C7">
        <w:rPr>
          <w:rFonts w:ascii="Verdana" w:hAnsi="Verdana" w:cs="Verdana"/>
          <w:sz w:val="18"/>
          <w:szCs w:val="18"/>
        </w:rPr>
        <w:t>, dzieł, opracowań, w rozumieniu ustawy o Prawie autorskim i prawach pokrewnych</w:t>
      </w:r>
      <w:r w:rsidR="008733E3" w:rsidRPr="00F171B5">
        <w:rPr>
          <w:rFonts w:ascii="Verdana" w:hAnsi="Verdana" w:cs="Verdana"/>
          <w:sz w:val="18"/>
          <w:szCs w:val="18"/>
        </w:rPr>
        <w:t xml:space="preserve"> </w:t>
      </w:r>
      <w:r w:rsidRPr="00F171B5">
        <w:rPr>
          <w:rFonts w:ascii="Verdana" w:hAnsi="Verdana" w:cs="Verdana"/>
          <w:sz w:val="18"/>
          <w:szCs w:val="18"/>
        </w:rPr>
        <w:t>wytworzonych w trakcie realizacji przedmiotu Umowy, w szczególności takich jak: raporty,</w:t>
      </w:r>
      <w:r w:rsidR="008733E3" w:rsidRPr="00F171B5">
        <w:rPr>
          <w:rFonts w:ascii="Verdana" w:hAnsi="Verdana" w:cs="Verdana"/>
          <w:sz w:val="18"/>
          <w:szCs w:val="18"/>
        </w:rPr>
        <w:t xml:space="preserve"> </w:t>
      </w:r>
      <w:r w:rsidRPr="00F171B5">
        <w:rPr>
          <w:rFonts w:ascii="Verdana" w:hAnsi="Verdana" w:cs="Verdana"/>
          <w:sz w:val="18"/>
          <w:szCs w:val="18"/>
        </w:rPr>
        <w:t>mapy, wykresy, rysunki, plany, dane statystyczne, ekspertyzy,</w:t>
      </w:r>
      <w:r w:rsidR="008733E3" w:rsidRPr="00F171B5">
        <w:rPr>
          <w:rFonts w:ascii="Verdana" w:hAnsi="Verdana" w:cs="Verdana"/>
          <w:sz w:val="18"/>
          <w:szCs w:val="18"/>
        </w:rPr>
        <w:t xml:space="preserve"> badania,</w:t>
      </w:r>
      <w:r w:rsidRPr="00F171B5">
        <w:rPr>
          <w:rFonts w:ascii="Verdana" w:hAnsi="Verdana" w:cs="Verdana"/>
          <w:sz w:val="18"/>
          <w:szCs w:val="18"/>
        </w:rPr>
        <w:t xml:space="preserve"> obliczenia i inne</w:t>
      </w:r>
      <w:r w:rsidR="008733E3" w:rsidRPr="00F171B5">
        <w:rPr>
          <w:rFonts w:ascii="Verdana" w:hAnsi="Verdana" w:cs="Verdana"/>
          <w:sz w:val="18"/>
          <w:szCs w:val="18"/>
        </w:rPr>
        <w:t xml:space="preserve"> </w:t>
      </w:r>
      <w:r w:rsidRPr="00F171B5">
        <w:rPr>
          <w:rFonts w:ascii="Verdana" w:hAnsi="Verdana" w:cs="Verdana"/>
          <w:sz w:val="18"/>
          <w:szCs w:val="18"/>
        </w:rPr>
        <w:t>dokumenty powstałe przy realizacji Umowy oraz broszury, zwanych dalej utworami,</w:t>
      </w:r>
    </w:p>
    <w:p w14:paraId="2E54924A" w14:textId="31C24E90" w:rsidR="008733E3" w:rsidRPr="00F171B5" w:rsidRDefault="008C00C7" w:rsidP="00F171B5">
      <w:pPr>
        <w:pStyle w:val="Akapitzlist"/>
        <w:numPr>
          <w:ilvl w:val="1"/>
          <w:numId w:val="29"/>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wyraża zgodę dla Zamawiającego na korzystanie, kopiowanie, przetwarzanie, zmiany, modyfikowanie i uzupełnianie opracowań utworów oraz ich przeróbek jak też na dowolne rozporządzanie tymi opracowaniami wraz z przeróbkami- </w:t>
      </w:r>
      <w:r w:rsidR="00715F8D" w:rsidRPr="00F171B5">
        <w:rPr>
          <w:rFonts w:ascii="Verdana" w:hAnsi="Verdana" w:cs="Verdana"/>
          <w:sz w:val="18"/>
          <w:szCs w:val="18"/>
        </w:rPr>
        <w:t xml:space="preserve"> - tj. udziela Zamawiającemu praw zależnych,</w:t>
      </w:r>
      <w:r w:rsidR="008733E3" w:rsidRPr="00F171B5">
        <w:rPr>
          <w:rFonts w:ascii="Verdana" w:hAnsi="Verdana" w:cs="Verdana"/>
          <w:sz w:val="18"/>
          <w:szCs w:val="18"/>
        </w:rPr>
        <w:t xml:space="preserve"> </w:t>
      </w:r>
    </w:p>
    <w:p w14:paraId="7D7CFCE4" w14:textId="77777777" w:rsidR="00715F8D" w:rsidRPr="00F171B5" w:rsidRDefault="00715F8D" w:rsidP="00F171B5">
      <w:pPr>
        <w:pStyle w:val="Akapitzlist"/>
        <w:numPr>
          <w:ilvl w:val="1"/>
          <w:numId w:val="29"/>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Zezwala Zamawiającemu na dokonywanie modyfikacji i zmian w utworach powstałych w</w:t>
      </w:r>
      <w:r w:rsidR="008733E3" w:rsidRPr="00F171B5">
        <w:rPr>
          <w:rFonts w:ascii="Verdana" w:hAnsi="Verdana" w:cs="Verdana"/>
          <w:sz w:val="18"/>
          <w:szCs w:val="18"/>
        </w:rPr>
        <w:t xml:space="preserve"> </w:t>
      </w:r>
      <w:r w:rsidRPr="00F171B5">
        <w:rPr>
          <w:rFonts w:ascii="Verdana" w:hAnsi="Verdana" w:cs="Verdana"/>
          <w:sz w:val="18"/>
          <w:szCs w:val="18"/>
        </w:rPr>
        <w:t>wyniku realizacji niniejszej Umowy</w:t>
      </w:r>
      <w:r w:rsidR="008C00C7">
        <w:rPr>
          <w:rFonts w:ascii="Verdana" w:hAnsi="Verdana" w:cs="Verdana"/>
          <w:sz w:val="18"/>
          <w:szCs w:val="18"/>
        </w:rPr>
        <w:t xml:space="preserve"> i uznana ich jako utworów własnych Zamawiającego</w:t>
      </w:r>
      <w:r w:rsidRPr="00F171B5">
        <w:rPr>
          <w:rFonts w:ascii="Verdana" w:hAnsi="Verdana" w:cs="Verdana"/>
          <w:sz w:val="18"/>
          <w:szCs w:val="18"/>
        </w:rPr>
        <w:t xml:space="preserve"> oraz wykonywanie autorskich praw zależnych.</w:t>
      </w:r>
    </w:p>
    <w:p w14:paraId="3EFEB921" w14:textId="77777777" w:rsidR="00715F8D" w:rsidRPr="00F171B5" w:rsidRDefault="00715F8D" w:rsidP="00F171B5">
      <w:pPr>
        <w:pStyle w:val="Akapitzlist"/>
        <w:numPr>
          <w:ilvl w:val="0"/>
          <w:numId w:val="29"/>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Nabycie przez Zamawiającego praw, o których mowa w ust. 1, następuje:</w:t>
      </w:r>
    </w:p>
    <w:p w14:paraId="4D10FC08" w14:textId="77777777" w:rsidR="00715F8D" w:rsidRPr="00F171B5" w:rsidRDefault="00715F8D" w:rsidP="00F171B5">
      <w:pPr>
        <w:pStyle w:val="Akapitzlist"/>
        <w:numPr>
          <w:ilvl w:val="1"/>
          <w:numId w:val="29"/>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z chwilą przekazania poszczególnych części przedmiotu Umowy Zamawiającemu</w:t>
      </w:r>
      <w:r w:rsidR="00343CBC" w:rsidRPr="00F171B5">
        <w:rPr>
          <w:rFonts w:ascii="Verdana" w:hAnsi="Verdana" w:cs="Verdana"/>
          <w:sz w:val="18"/>
          <w:szCs w:val="18"/>
        </w:rPr>
        <w:t xml:space="preserve"> o</w:t>
      </w:r>
      <w:r w:rsidRPr="00F171B5">
        <w:rPr>
          <w:rFonts w:ascii="Verdana" w:hAnsi="Verdana" w:cs="Verdana"/>
          <w:sz w:val="18"/>
          <w:szCs w:val="18"/>
        </w:rPr>
        <w:t>raz</w:t>
      </w:r>
      <w:r w:rsidR="008733E3" w:rsidRPr="00F171B5">
        <w:rPr>
          <w:rFonts w:ascii="Verdana" w:hAnsi="Verdana" w:cs="Verdana"/>
          <w:sz w:val="18"/>
          <w:szCs w:val="18"/>
        </w:rPr>
        <w:t xml:space="preserve"> </w:t>
      </w:r>
    </w:p>
    <w:p w14:paraId="1FA19EF7" w14:textId="77777777" w:rsidR="00715F8D" w:rsidRPr="00F171B5" w:rsidRDefault="00715F8D" w:rsidP="00F171B5">
      <w:pPr>
        <w:pStyle w:val="Akapitzlist"/>
        <w:numPr>
          <w:ilvl w:val="1"/>
          <w:numId w:val="29"/>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bez ograniczeń co do terytorium, czasu, liczby egzemplarzy, w zakresie</w:t>
      </w:r>
      <w:r w:rsidR="00343CBC" w:rsidRPr="00F171B5">
        <w:rPr>
          <w:rFonts w:ascii="Verdana" w:hAnsi="Verdana" w:cs="Verdana"/>
          <w:sz w:val="18"/>
          <w:szCs w:val="18"/>
        </w:rPr>
        <w:t xml:space="preserve"> </w:t>
      </w:r>
      <w:r w:rsidRPr="00F171B5">
        <w:rPr>
          <w:rFonts w:ascii="Verdana" w:hAnsi="Verdana" w:cs="Verdana"/>
          <w:sz w:val="18"/>
          <w:szCs w:val="18"/>
        </w:rPr>
        <w:t>następujących pól eksploatacji:</w:t>
      </w:r>
    </w:p>
    <w:p w14:paraId="165C3E54"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użytkowania utworów na własny użytek, użytek swoich oddziałów oraz użytek osób</w:t>
      </w:r>
      <w:r w:rsidR="00343CBC" w:rsidRPr="00F171B5">
        <w:rPr>
          <w:rFonts w:ascii="Verdana" w:hAnsi="Verdana" w:cs="Verdana"/>
          <w:sz w:val="18"/>
          <w:szCs w:val="18"/>
        </w:rPr>
        <w:t xml:space="preserve"> </w:t>
      </w:r>
      <w:r w:rsidRPr="00F171B5">
        <w:rPr>
          <w:rFonts w:ascii="Verdana" w:hAnsi="Verdana" w:cs="Verdana"/>
          <w:sz w:val="18"/>
          <w:szCs w:val="18"/>
        </w:rPr>
        <w:t>trzecich w celach związanych z realizacją zadań Zamawiającego,</w:t>
      </w:r>
    </w:p>
    <w:p w14:paraId="6BCFD2C3" w14:textId="77777777" w:rsidR="00343CBC"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utrwalenie utworów na wszelkich rodzajach nośników, a w szczególności na nośnikach</w:t>
      </w:r>
      <w:r w:rsidR="00343CBC" w:rsidRPr="00F171B5">
        <w:rPr>
          <w:rFonts w:ascii="Verdana" w:hAnsi="Verdana" w:cs="Verdana"/>
          <w:sz w:val="18"/>
          <w:szCs w:val="18"/>
        </w:rPr>
        <w:t xml:space="preserve"> </w:t>
      </w:r>
      <w:r w:rsidRPr="00F171B5">
        <w:rPr>
          <w:rFonts w:ascii="Verdana" w:hAnsi="Verdana" w:cs="Verdana"/>
          <w:sz w:val="18"/>
          <w:szCs w:val="18"/>
        </w:rPr>
        <w:t>video, taśmie światłoczułej, magnetycznej, dyskach komputerowych oraz wszystkich</w:t>
      </w:r>
      <w:r w:rsidR="00343CBC" w:rsidRPr="00F171B5">
        <w:rPr>
          <w:rFonts w:ascii="Verdana" w:hAnsi="Verdana" w:cs="Verdana"/>
          <w:sz w:val="18"/>
          <w:szCs w:val="18"/>
        </w:rPr>
        <w:t xml:space="preserve"> </w:t>
      </w:r>
      <w:r w:rsidRPr="00F171B5">
        <w:rPr>
          <w:rFonts w:ascii="Verdana" w:hAnsi="Verdana" w:cs="Verdana"/>
          <w:sz w:val="18"/>
          <w:szCs w:val="18"/>
        </w:rPr>
        <w:t>typach nośników przeznaczonych do zapisu cyfrowego (np. CD, DVD, Blue-</w:t>
      </w:r>
      <w:proofErr w:type="spellStart"/>
      <w:r w:rsidRPr="00F171B5">
        <w:rPr>
          <w:rFonts w:ascii="Verdana" w:hAnsi="Verdana" w:cs="Verdana"/>
          <w:sz w:val="18"/>
          <w:szCs w:val="18"/>
        </w:rPr>
        <w:t>ray</w:t>
      </w:r>
      <w:proofErr w:type="spellEnd"/>
      <w:r w:rsidRPr="00F171B5">
        <w:rPr>
          <w:rFonts w:ascii="Verdana" w:hAnsi="Verdana" w:cs="Verdana"/>
          <w:sz w:val="18"/>
          <w:szCs w:val="18"/>
        </w:rPr>
        <w:t>, pendrive,</w:t>
      </w:r>
      <w:r w:rsidR="00343CBC" w:rsidRPr="00F171B5">
        <w:rPr>
          <w:rFonts w:ascii="Verdana" w:hAnsi="Verdana" w:cs="Verdana"/>
          <w:sz w:val="18"/>
          <w:szCs w:val="18"/>
        </w:rPr>
        <w:t xml:space="preserve"> </w:t>
      </w:r>
      <w:r w:rsidRPr="00F171B5">
        <w:rPr>
          <w:rFonts w:ascii="Verdana" w:hAnsi="Verdana" w:cs="Verdana"/>
          <w:sz w:val="18"/>
          <w:szCs w:val="18"/>
        </w:rPr>
        <w:t>itd.),</w:t>
      </w:r>
    </w:p>
    <w:p w14:paraId="1ED5702A" w14:textId="064CBB04" w:rsidR="00715F8D" w:rsidRPr="00F171B5" w:rsidRDefault="008C00C7"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kopiowanie i </w:t>
      </w:r>
      <w:r w:rsidR="00715F8D" w:rsidRPr="00F171B5">
        <w:rPr>
          <w:rFonts w:ascii="Verdana" w:hAnsi="Verdana" w:cs="Verdana"/>
          <w:sz w:val="18"/>
          <w:szCs w:val="18"/>
        </w:rPr>
        <w:t>zwielokrotnianie utworów dowolną techniką w dowolnej ilości, w tym techniką</w:t>
      </w:r>
      <w:r w:rsidR="00343CBC" w:rsidRPr="00F171B5">
        <w:rPr>
          <w:rFonts w:ascii="Verdana" w:hAnsi="Verdana" w:cs="Verdana"/>
          <w:sz w:val="18"/>
          <w:szCs w:val="18"/>
        </w:rPr>
        <w:t xml:space="preserve"> </w:t>
      </w:r>
      <w:r w:rsidR="00715F8D" w:rsidRPr="00F171B5">
        <w:rPr>
          <w:rFonts w:ascii="Verdana" w:hAnsi="Verdana" w:cs="Verdana"/>
          <w:sz w:val="18"/>
          <w:szCs w:val="18"/>
        </w:rPr>
        <w:t>magnetyczną na kasetach video, techniką światłoczułą i cyfrową, techniką zapisu</w:t>
      </w:r>
      <w:r w:rsidR="00343CBC" w:rsidRPr="00F171B5">
        <w:rPr>
          <w:rFonts w:ascii="Verdana" w:hAnsi="Verdana" w:cs="Verdana"/>
          <w:sz w:val="18"/>
          <w:szCs w:val="18"/>
        </w:rPr>
        <w:t xml:space="preserve"> </w:t>
      </w:r>
      <w:r w:rsidR="00715F8D" w:rsidRPr="00F171B5">
        <w:rPr>
          <w:rFonts w:ascii="Verdana" w:hAnsi="Verdana" w:cs="Verdana"/>
          <w:sz w:val="18"/>
          <w:szCs w:val="18"/>
        </w:rPr>
        <w:t>komputerowego na wszystkich rodzajach nośników dostosowanych do tej formy zapisuj</w:t>
      </w:r>
      <w:r w:rsidR="00343CBC" w:rsidRPr="00F171B5">
        <w:rPr>
          <w:rFonts w:ascii="Verdana" w:hAnsi="Verdana" w:cs="Verdana"/>
          <w:sz w:val="18"/>
          <w:szCs w:val="18"/>
        </w:rPr>
        <w:t xml:space="preserve"> </w:t>
      </w:r>
      <w:r w:rsidR="00715F8D" w:rsidRPr="00F171B5">
        <w:rPr>
          <w:rFonts w:ascii="Verdana" w:hAnsi="Verdana" w:cs="Verdana"/>
          <w:sz w:val="18"/>
          <w:szCs w:val="18"/>
        </w:rPr>
        <w:t>wytwarzanie jakąkolwiek techniką egzemplarzy utworu</w:t>
      </w:r>
      <w:r w:rsidR="00823772">
        <w:rPr>
          <w:rFonts w:ascii="Verdana" w:hAnsi="Verdana" w:cs="Verdana"/>
          <w:sz w:val="18"/>
          <w:szCs w:val="18"/>
        </w:rPr>
        <w:t>,</w:t>
      </w:r>
      <w:r w:rsidR="00715F8D" w:rsidRPr="00F171B5">
        <w:rPr>
          <w:rFonts w:ascii="Verdana" w:hAnsi="Verdana" w:cs="Verdana"/>
          <w:sz w:val="18"/>
          <w:szCs w:val="18"/>
        </w:rPr>
        <w:t xml:space="preserve"> w tym techniką drukarską,</w:t>
      </w:r>
      <w:r w:rsidR="00343CBC" w:rsidRPr="00F171B5">
        <w:rPr>
          <w:rFonts w:ascii="Verdana" w:hAnsi="Verdana" w:cs="Verdana"/>
          <w:sz w:val="18"/>
          <w:szCs w:val="18"/>
        </w:rPr>
        <w:t xml:space="preserve"> </w:t>
      </w:r>
      <w:r w:rsidR="00715F8D" w:rsidRPr="00F171B5">
        <w:rPr>
          <w:rFonts w:ascii="Verdana" w:hAnsi="Verdana" w:cs="Verdana"/>
          <w:sz w:val="18"/>
          <w:szCs w:val="18"/>
        </w:rPr>
        <w:t>reprograficzną, zapisu magnetycznego oraz techniką cyfrową,</w:t>
      </w:r>
    </w:p>
    <w:p w14:paraId="7D3CAF54"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wprowadzania utworów do pamięci komputera na dowolnej liczbie stanowisk</w:t>
      </w:r>
      <w:r w:rsidR="00343CBC" w:rsidRPr="00F171B5">
        <w:rPr>
          <w:rFonts w:ascii="Verdana" w:hAnsi="Verdana" w:cs="Verdana"/>
          <w:sz w:val="18"/>
          <w:szCs w:val="18"/>
        </w:rPr>
        <w:t xml:space="preserve"> </w:t>
      </w:r>
      <w:r w:rsidRPr="00F171B5">
        <w:rPr>
          <w:rFonts w:ascii="Verdana" w:hAnsi="Verdana" w:cs="Verdana"/>
          <w:sz w:val="18"/>
          <w:szCs w:val="18"/>
        </w:rPr>
        <w:t>komputerowych oraz do sieci multimedialnej/ telekomunikacyjnej, komputerowej, w tym</w:t>
      </w:r>
      <w:r w:rsidR="00343CBC" w:rsidRPr="00F171B5">
        <w:rPr>
          <w:rFonts w:ascii="Verdana" w:hAnsi="Verdana" w:cs="Verdana"/>
          <w:sz w:val="18"/>
          <w:szCs w:val="18"/>
        </w:rPr>
        <w:t xml:space="preserve"> </w:t>
      </w:r>
      <w:r w:rsidRPr="00F171B5">
        <w:rPr>
          <w:rFonts w:ascii="Verdana" w:hAnsi="Verdana" w:cs="Verdana"/>
          <w:sz w:val="18"/>
          <w:szCs w:val="18"/>
        </w:rPr>
        <w:t xml:space="preserve">do </w:t>
      </w:r>
      <w:r w:rsidR="00343CBC" w:rsidRPr="00F171B5">
        <w:rPr>
          <w:rFonts w:ascii="Verdana" w:hAnsi="Verdana" w:cs="Verdana"/>
          <w:sz w:val="18"/>
          <w:szCs w:val="18"/>
        </w:rPr>
        <w:t>Internetu</w:t>
      </w:r>
      <w:r w:rsidRPr="00F171B5">
        <w:rPr>
          <w:rFonts w:ascii="Verdana" w:hAnsi="Verdana" w:cs="Verdana"/>
          <w:sz w:val="18"/>
          <w:szCs w:val="18"/>
        </w:rPr>
        <w:t>,</w:t>
      </w:r>
    </w:p>
    <w:p w14:paraId="1C1F32F0" w14:textId="48AF2D9E"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wyświetlanie</w:t>
      </w:r>
      <w:r w:rsidR="00823772">
        <w:rPr>
          <w:rFonts w:ascii="Verdana" w:hAnsi="Verdana" w:cs="Verdana"/>
          <w:sz w:val="18"/>
          <w:szCs w:val="18"/>
        </w:rPr>
        <w:t xml:space="preserve"> </w:t>
      </w:r>
      <w:proofErr w:type="spellStart"/>
      <w:r w:rsidR="00823772">
        <w:rPr>
          <w:rFonts w:ascii="Verdana" w:hAnsi="Verdana" w:cs="Verdana"/>
          <w:sz w:val="18"/>
          <w:szCs w:val="18"/>
        </w:rPr>
        <w:t>i</w:t>
      </w:r>
      <w:r w:rsidRPr="00F171B5">
        <w:rPr>
          <w:rFonts w:ascii="Verdana" w:hAnsi="Verdana" w:cs="Verdana"/>
          <w:sz w:val="18"/>
          <w:szCs w:val="18"/>
        </w:rPr>
        <w:t>publiczne</w:t>
      </w:r>
      <w:proofErr w:type="spellEnd"/>
      <w:r w:rsidRPr="00F171B5">
        <w:rPr>
          <w:rFonts w:ascii="Verdana" w:hAnsi="Verdana" w:cs="Verdana"/>
          <w:sz w:val="18"/>
          <w:szCs w:val="18"/>
        </w:rPr>
        <w:t xml:space="preserve"> odtwarzanie utworu;</w:t>
      </w:r>
    </w:p>
    <w:p w14:paraId="73F1D9C1"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nadawanie całości lub wybranych fragmentów utworu za pomocą wizji albo fonii</w:t>
      </w:r>
      <w:r w:rsidR="00343CBC" w:rsidRPr="00F171B5">
        <w:rPr>
          <w:rFonts w:ascii="Verdana" w:hAnsi="Verdana" w:cs="Verdana"/>
          <w:sz w:val="18"/>
          <w:szCs w:val="18"/>
        </w:rPr>
        <w:t xml:space="preserve"> </w:t>
      </w:r>
      <w:r w:rsidRPr="00F171B5">
        <w:rPr>
          <w:rFonts w:ascii="Verdana" w:hAnsi="Verdana" w:cs="Verdana"/>
          <w:sz w:val="18"/>
          <w:szCs w:val="18"/>
        </w:rPr>
        <w:t>przewodowej i bezprzewodowej przez stację naziemną,</w:t>
      </w:r>
    </w:p>
    <w:p w14:paraId="203BC6A3"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nadawanie za pośrednictwem satelity,</w:t>
      </w:r>
    </w:p>
    <w:p w14:paraId="30402911"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reemisja,</w:t>
      </w:r>
    </w:p>
    <w:p w14:paraId="28744074"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wymiana nośników, na których utwór utrwalono,</w:t>
      </w:r>
    </w:p>
    <w:p w14:paraId="0ED95C5D"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wykorzystanie w utworach multimedialnych,</w:t>
      </w:r>
    </w:p>
    <w:p w14:paraId="43B9146E"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wykorzystywanie całości lub fragmentów utworu do celów promocyjnych i reklamy,</w:t>
      </w:r>
    </w:p>
    <w:p w14:paraId="2E51A617"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wprowadzanie zmian, skrótów,</w:t>
      </w:r>
    </w:p>
    <w:p w14:paraId="0D5D89F0" w14:textId="77777777" w:rsidR="00715F8D" w:rsidRPr="00F171B5"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sporządzenie wersji obcojęzycznych, zarówno przy użyciu napisów, jak i lektora,</w:t>
      </w:r>
    </w:p>
    <w:p w14:paraId="58817DE6" w14:textId="77777777" w:rsidR="00823772" w:rsidRDefault="00715F8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publiczne udostępnianie utworu w taki sposób, aby każdy mógł mieć do niego dostęp w</w:t>
      </w:r>
      <w:r w:rsidR="007F06B5" w:rsidRPr="00F171B5">
        <w:rPr>
          <w:rFonts w:ascii="Verdana" w:hAnsi="Verdana" w:cs="Verdana"/>
          <w:sz w:val="18"/>
          <w:szCs w:val="18"/>
        </w:rPr>
        <w:t xml:space="preserve"> </w:t>
      </w:r>
      <w:r w:rsidRPr="00F171B5">
        <w:rPr>
          <w:rFonts w:ascii="Verdana" w:hAnsi="Verdana" w:cs="Verdana"/>
          <w:sz w:val="18"/>
          <w:szCs w:val="18"/>
        </w:rPr>
        <w:t>miejscu i w czasie przez niego wybranym</w:t>
      </w:r>
      <w:r w:rsidR="00823772">
        <w:rPr>
          <w:rFonts w:ascii="Verdana" w:hAnsi="Verdana" w:cs="Verdana"/>
          <w:sz w:val="18"/>
          <w:szCs w:val="18"/>
        </w:rPr>
        <w:t>,</w:t>
      </w:r>
    </w:p>
    <w:p w14:paraId="7AC7C5DB" w14:textId="77777777" w:rsidR="00823772" w:rsidRDefault="00823772"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wypożyczanie, najem lub wymiana nośników, na których utwór został utrwalony,</w:t>
      </w:r>
    </w:p>
    <w:p w14:paraId="5CFE5293" w14:textId="77777777" w:rsidR="00F422CD" w:rsidRDefault="00823772"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dokonywanie zmian i modyfikacji samodzielnie lub przez osoby trzecie</w:t>
      </w:r>
      <w:r w:rsidR="00F422CD">
        <w:rPr>
          <w:rFonts w:ascii="Verdana" w:hAnsi="Verdana" w:cs="Verdana"/>
          <w:sz w:val="18"/>
          <w:szCs w:val="18"/>
        </w:rPr>
        <w:t>,</w:t>
      </w:r>
    </w:p>
    <w:p w14:paraId="23B2C086" w14:textId="0375E3D7" w:rsidR="00715F8D" w:rsidRPr="00F171B5" w:rsidRDefault="00F422CD" w:rsidP="00F171B5">
      <w:pPr>
        <w:pStyle w:val="Akapitzlist"/>
        <w:numPr>
          <w:ilvl w:val="0"/>
          <w:numId w:val="30"/>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udostępnianie utworu w ramach ustawy o dostępie do informacji publicznej.</w:t>
      </w:r>
      <w:r w:rsidR="00823772">
        <w:rPr>
          <w:rFonts w:ascii="Verdana" w:hAnsi="Verdana" w:cs="Verdana"/>
          <w:sz w:val="18"/>
          <w:szCs w:val="18"/>
        </w:rPr>
        <w:t xml:space="preserve"> </w:t>
      </w:r>
    </w:p>
    <w:p w14:paraId="1B909678" w14:textId="77777777" w:rsidR="00715F8D" w:rsidRPr="00F171B5" w:rsidRDefault="00715F8D" w:rsidP="00F171B5">
      <w:pPr>
        <w:pStyle w:val="Akapitzlist"/>
        <w:numPr>
          <w:ilvl w:val="0"/>
          <w:numId w:val="29"/>
        </w:numPr>
        <w:autoSpaceDE w:val="0"/>
        <w:autoSpaceDN w:val="0"/>
        <w:adjustRightInd w:val="0"/>
        <w:spacing w:after="0" w:line="360" w:lineRule="auto"/>
        <w:ind w:left="426" w:hanging="426"/>
        <w:jc w:val="both"/>
        <w:rPr>
          <w:rFonts w:ascii="Verdana" w:hAnsi="Verdana" w:cs="Verdana"/>
          <w:sz w:val="18"/>
          <w:szCs w:val="18"/>
        </w:rPr>
      </w:pPr>
      <w:r w:rsidRPr="00F171B5">
        <w:rPr>
          <w:rFonts w:ascii="Verdana" w:hAnsi="Verdana" w:cs="Verdana"/>
          <w:sz w:val="18"/>
          <w:szCs w:val="18"/>
        </w:rPr>
        <w:t>Równocześnie z nabyciem autorskich praw majątkowych do utworów Zamawiający nabywa</w:t>
      </w:r>
      <w:r w:rsidR="008733E3" w:rsidRPr="00F171B5">
        <w:rPr>
          <w:rFonts w:ascii="Verdana" w:hAnsi="Verdana" w:cs="Verdana"/>
          <w:sz w:val="18"/>
          <w:szCs w:val="18"/>
        </w:rPr>
        <w:t xml:space="preserve"> </w:t>
      </w:r>
      <w:r w:rsidRPr="00F171B5">
        <w:rPr>
          <w:rFonts w:ascii="Verdana" w:hAnsi="Verdana" w:cs="Verdana"/>
          <w:sz w:val="18"/>
          <w:szCs w:val="18"/>
        </w:rPr>
        <w:t>własność wszystkich egzemplarzy, na których utwory zostały utrwalone.</w:t>
      </w:r>
    </w:p>
    <w:p w14:paraId="14E93F81" w14:textId="77777777" w:rsidR="00715F8D" w:rsidRDefault="00715F8D" w:rsidP="00F171B5">
      <w:pPr>
        <w:pStyle w:val="Akapitzlist"/>
        <w:numPr>
          <w:ilvl w:val="0"/>
          <w:numId w:val="29"/>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Wykonawca zobowiązuje się, że wykonując umowę będzie przestrzegał przepisów ustawy z</w:t>
      </w:r>
      <w:r w:rsidR="008733E3" w:rsidRPr="00F171B5">
        <w:rPr>
          <w:rFonts w:ascii="Verdana" w:hAnsi="Verdana" w:cs="Verdana"/>
          <w:sz w:val="18"/>
          <w:szCs w:val="18"/>
        </w:rPr>
        <w:t xml:space="preserve"> </w:t>
      </w:r>
      <w:r w:rsidRPr="00F171B5">
        <w:rPr>
          <w:rFonts w:ascii="Verdana" w:hAnsi="Verdana" w:cs="Verdana"/>
          <w:sz w:val="18"/>
          <w:szCs w:val="18"/>
        </w:rPr>
        <w:t>dnia 4 lutego 1994r. - o prawie autorskim i prawach pokrewnych (Dz. U. z 20</w:t>
      </w:r>
      <w:r w:rsidR="00813734" w:rsidRPr="00F171B5">
        <w:rPr>
          <w:rFonts w:ascii="Verdana" w:hAnsi="Verdana" w:cs="Verdana"/>
          <w:sz w:val="18"/>
          <w:szCs w:val="18"/>
        </w:rPr>
        <w:t>1</w:t>
      </w:r>
      <w:r w:rsidRPr="00F171B5">
        <w:rPr>
          <w:rFonts w:ascii="Verdana" w:hAnsi="Verdana" w:cs="Verdana"/>
          <w:sz w:val="18"/>
          <w:szCs w:val="18"/>
        </w:rPr>
        <w:t>6r.  poz.</w:t>
      </w:r>
      <w:r w:rsidR="008733E3" w:rsidRPr="00F171B5">
        <w:rPr>
          <w:rFonts w:ascii="Verdana" w:hAnsi="Verdana" w:cs="Verdana"/>
          <w:sz w:val="18"/>
          <w:szCs w:val="18"/>
        </w:rPr>
        <w:t xml:space="preserve"> </w:t>
      </w:r>
      <w:r w:rsidRPr="00F171B5">
        <w:rPr>
          <w:rFonts w:ascii="Verdana" w:hAnsi="Verdana" w:cs="Verdana"/>
          <w:sz w:val="18"/>
          <w:szCs w:val="18"/>
        </w:rPr>
        <w:t>6</w:t>
      </w:r>
      <w:r w:rsidR="00813734" w:rsidRPr="00F171B5">
        <w:rPr>
          <w:rFonts w:ascii="Verdana" w:hAnsi="Verdana" w:cs="Verdana"/>
          <w:sz w:val="18"/>
          <w:szCs w:val="18"/>
        </w:rPr>
        <w:t>66</w:t>
      </w:r>
      <w:r w:rsidRPr="00F171B5">
        <w:rPr>
          <w:rFonts w:ascii="Verdana" w:hAnsi="Verdana" w:cs="Verdana"/>
          <w:sz w:val="18"/>
          <w:szCs w:val="18"/>
        </w:rPr>
        <w:t xml:space="preserve"> </w:t>
      </w:r>
      <w:r w:rsidR="00813734" w:rsidRPr="00F171B5">
        <w:rPr>
          <w:rFonts w:ascii="Verdana" w:hAnsi="Verdana" w:cs="Verdana"/>
          <w:sz w:val="18"/>
          <w:szCs w:val="18"/>
        </w:rPr>
        <w:t xml:space="preserve">j.t. </w:t>
      </w:r>
      <w:r w:rsidRPr="00F171B5">
        <w:rPr>
          <w:rFonts w:ascii="Verdana" w:hAnsi="Verdana" w:cs="Verdana"/>
          <w:sz w:val="18"/>
          <w:szCs w:val="18"/>
        </w:rPr>
        <w:t>ze. zm.) i nie naruszy praw majątkowych osób trzecich, a utwory przekaże</w:t>
      </w:r>
      <w:r w:rsidR="007F06B5" w:rsidRPr="00F171B5">
        <w:rPr>
          <w:rFonts w:ascii="Verdana" w:hAnsi="Verdana" w:cs="Verdana"/>
          <w:sz w:val="18"/>
          <w:szCs w:val="18"/>
        </w:rPr>
        <w:t xml:space="preserve"> </w:t>
      </w:r>
      <w:r w:rsidRPr="00F171B5">
        <w:rPr>
          <w:rFonts w:ascii="Verdana" w:hAnsi="Verdana" w:cs="Verdana"/>
          <w:sz w:val="18"/>
          <w:szCs w:val="18"/>
        </w:rPr>
        <w:t>Zamawiającemu w stanie wolnym od obciążeń prawami tych osób.</w:t>
      </w:r>
    </w:p>
    <w:p w14:paraId="5335FD65" w14:textId="77777777" w:rsidR="00823772" w:rsidRDefault="00823772" w:rsidP="00F171B5">
      <w:pPr>
        <w:pStyle w:val="Akapitzlist"/>
        <w:numPr>
          <w:ilvl w:val="0"/>
          <w:numId w:val="29"/>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Niezależnie od innych postanowień umowy, w przypadku podniesienia przez osoby trzecie w stosunku do Zamawiającego</w:t>
      </w:r>
      <w:r w:rsidR="00F422CD">
        <w:rPr>
          <w:rFonts w:ascii="Verdana" w:hAnsi="Verdana" w:cs="Verdana"/>
          <w:sz w:val="18"/>
          <w:szCs w:val="18"/>
        </w:rPr>
        <w:t xml:space="preserve"> lub jego licencjobiorców jakichkolwiek roszczeń wynikających z naruszenia ich autorskich praw majątkowych lub osobistych praw autorskich do utworów stanowiących przedmiot Umowy lub ich części, praw zależnych, bądź też innych praw na dobrach niematerialnych, Wykonawca zwolni Zamawiającego lub jego licencjobiorców z jakiejkolwiek odpowiedzialności wynikającej z takich roszczeń oraz pokryje wszelkie koszty, w tym koszty pomocy prawnej poniesionej przez Zamawiającego lub jego licencjobiorców w związku z tymi roszczeniami.</w:t>
      </w:r>
    </w:p>
    <w:p w14:paraId="5946FB1C" w14:textId="77777777" w:rsidR="00F422CD" w:rsidRPr="00F171B5" w:rsidRDefault="00F422CD" w:rsidP="00F171B5">
      <w:pPr>
        <w:pStyle w:val="Akapitzlist"/>
        <w:numPr>
          <w:ilvl w:val="0"/>
          <w:numId w:val="29"/>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W przypadku, w którym w wyniku nieprawdziwości oświadczeń złożonych przez Wykonawcę w umowie lub podniesienia przez osoby trzecie w stosunku do Zamawi</w:t>
      </w:r>
      <w:r w:rsidR="007F1947">
        <w:rPr>
          <w:rFonts w:ascii="Verdana" w:hAnsi="Verdana" w:cs="Verdana"/>
          <w:sz w:val="18"/>
          <w:szCs w:val="18"/>
        </w:rPr>
        <w:t xml:space="preserve">ającego lub jego licencjobiorców, roszczeń, o których mowa w ust. 5 powyżej lub wad prawnych przedmiotu umowy, w wyniku czego Zamawiający lub licencjobiorcy nie będą mogli wykonywać uprawnień określonych w umowie, Wykonawca na własny koszt uzyska od osób uprawnionych uprawnienia umożliwiające na wykonywanie zobowiązań wynikających z umowy lub na własny koszt zapewni, aby osoby trzecie dysponując prawami do przedmiotu umowy przeniosły na Zamawiającego lub jego licencjobiorców wszelkie prawa oraz udzieliły wszelkich zgód, zezwoleń i upoważnień w zakresie takim jak określony w Umowie. </w:t>
      </w:r>
      <w:r>
        <w:rPr>
          <w:rFonts w:ascii="Verdana" w:hAnsi="Verdana" w:cs="Verdana"/>
          <w:sz w:val="18"/>
          <w:szCs w:val="18"/>
        </w:rPr>
        <w:t xml:space="preserve"> </w:t>
      </w:r>
    </w:p>
    <w:p w14:paraId="131C3ED6" w14:textId="77777777" w:rsidR="00930B48" w:rsidRDefault="00930B48" w:rsidP="00F171B5">
      <w:pPr>
        <w:autoSpaceDE w:val="0"/>
        <w:autoSpaceDN w:val="0"/>
        <w:adjustRightInd w:val="0"/>
        <w:spacing w:after="0" w:line="360" w:lineRule="auto"/>
        <w:jc w:val="center"/>
        <w:rPr>
          <w:rFonts w:ascii="Verdana" w:hAnsi="Verdana" w:cs="Verdana"/>
          <w:b/>
          <w:sz w:val="18"/>
          <w:szCs w:val="18"/>
        </w:rPr>
      </w:pPr>
    </w:p>
    <w:p w14:paraId="44CFB9B6" w14:textId="77777777" w:rsidR="00C54055" w:rsidRPr="00E11149" w:rsidRDefault="00C54055" w:rsidP="00F171B5">
      <w:pPr>
        <w:autoSpaceDE w:val="0"/>
        <w:autoSpaceDN w:val="0"/>
        <w:adjustRightInd w:val="0"/>
        <w:spacing w:after="0" w:line="360" w:lineRule="auto"/>
        <w:jc w:val="center"/>
        <w:rPr>
          <w:rFonts w:ascii="Verdana" w:hAnsi="Verdana" w:cs="Verdana"/>
          <w:b/>
          <w:sz w:val="18"/>
          <w:szCs w:val="18"/>
        </w:rPr>
      </w:pPr>
    </w:p>
    <w:p w14:paraId="3DA34D2B" w14:textId="77777777" w:rsidR="00FC7ABA" w:rsidRPr="00F171B5" w:rsidRDefault="00FC7ABA" w:rsidP="00F171B5">
      <w:pPr>
        <w:autoSpaceDE w:val="0"/>
        <w:autoSpaceDN w:val="0"/>
        <w:adjustRightInd w:val="0"/>
        <w:spacing w:after="0" w:line="360" w:lineRule="auto"/>
        <w:jc w:val="center"/>
        <w:rPr>
          <w:rFonts w:ascii="Verdana" w:hAnsi="Verdana" w:cs="Verdana"/>
          <w:b/>
          <w:sz w:val="18"/>
          <w:szCs w:val="18"/>
        </w:rPr>
      </w:pPr>
      <w:r w:rsidRPr="00F171B5">
        <w:rPr>
          <w:rFonts w:ascii="Verdana" w:hAnsi="Verdana" w:cs="Verdana"/>
          <w:b/>
          <w:sz w:val="18"/>
          <w:szCs w:val="18"/>
        </w:rPr>
        <w:t>§1</w:t>
      </w:r>
      <w:r w:rsidR="00046F42" w:rsidRPr="00F171B5">
        <w:rPr>
          <w:rFonts w:ascii="Verdana" w:hAnsi="Verdana" w:cs="Verdana"/>
          <w:b/>
          <w:sz w:val="18"/>
          <w:szCs w:val="18"/>
        </w:rPr>
        <w:t>3</w:t>
      </w:r>
    </w:p>
    <w:p w14:paraId="3CD431A7" w14:textId="77777777" w:rsidR="007142BE" w:rsidRPr="00F171B5" w:rsidRDefault="007142BE" w:rsidP="00F171B5">
      <w:pPr>
        <w:widowControl w:val="0"/>
        <w:numPr>
          <w:ilvl w:val="0"/>
          <w:numId w:val="49"/>
        </w:numPr>
        <w:suppressAutoHyphens/>
        <w:spacing w:after="0" w:line="360" w:lineRule="auto"/>
        <w:ind w:left="426" w:hanging="284"/>
        <w:jc w:val="both"/>
        <w:rPr>
          <w:rFonts w:ascii="Verdana" w:eastAsia="Times New Roman" w:hAnsi="Verdana" w:cs="Times New Roman"/>
          <w:sz w:val="18"/>
          <w:szCs w:val="18"/>
          <w:lang w:eastAsia="ar-SA"/>
        </w:rPr>
      </w:pPr>
      <w:r w:rsidRPr="00CE5866">
        <w:rPr>
          <w:rFonts w:ascii="Verdana" w:eastAsia="Times New Roman" w:hAnsi="Verdana" w:cs="Times New Roman"/>
          <w:sz w:val="18"/>
          <w:szCs w:val="18"/>
          <w:lang w:eastAsia="ar-SA"/>
        </w:rPr>
        <w:t>Wykonawca wykona przy udziale Podwykonawców następujący zakres przedmiotu umowy:</w:t>
      </w:r>
    </w:p>
    <w:p w14:paraId="3381B500" w14:textId="77777777" w:rsidR="007142BE" w:rsidRPr="00F171B5" w:rsidRDefault="007142BE" w:rsidP="00F171B5">
      <w:pPr>
        <w:numPr>
          <w:ilvl w:val="0"/>
          <w:numId w:val="51"/>
        </w:numPr>
        <w:suppressAutoHyphens/>
        <w:spacing w:after="0" w:line="360" w:lineRule="auto"/>
        <w:jc w:val="both"/>
        <w:rPr>
          <w:rFonts w:ascii="Verdana" w:eastAsia="Times New Roman" w:hAnsi="Verdana" w:cs="Times New Roman"/>
          <w:sz w:val="18"/>
          <w:szCs w:val="18"/>
          <w:lang w:eastAsia="ar-SA"/>
        </w:rPr>
      </w:pPr>
      <w:r w:rsidRPr="00F171B5">
        <w:rPr>
          <w:rFonts w:ascii="Verdana" w:eastAsia="Times New Roman" w:hAnsi="Verdana" w:cs="Times New Roman"/>
          <w:sz w:val="18"/>
          <w:szCs w:val="18"/>
          <w:lang w:eastAsia="ar-SA"/>
        </w:rPr>
        <w:t>..................................................................................................................</w:t>
      </w:r>
    </w:p>
    <w:p w14:paraId="120998F8" w14:textId="77777777" w:rsidR="007142BE" w:rsidRPr="00F171B5" w:rsidRDefault="007142BE" w:rsidP="00F171B5">
      <w:pPr>
        <w:numPr>
          <w:ilvl w:val="0"/>
          <w:numId w:val="51"/>
        </w:numPr>
        <w:suppressAutoHyphens/>
        <w:spacing w:after="0" w:line="360" w:lineRule="auto"/>
        <w:jc w:val="both"/>
        <w:rPr>
          <w:rFonts w:ascii="Verdana" w:eastAsia="Times New Roman" w:hAnsi="Verdana" w:cs="Times New Roman"/>
          <w:sz w:val="18"/>
          <w:szCs w:val="18"/>
          <w:lang w:eastAsia="ar-SA"/>
        </w:rPr>
      </w:pPr>
      <w:r w:rsidRPr="00F171B5">
        <w:rPr>
          <w:rFonts w:ascii="Verdana" w:eastAsia="Times New Roman" w:hAnsi="Verdana" w:cs="Times New Roman"/>
          <w:sz w:val="18"/>
          <w:szCs w:val="18"/>
          <w:lang w:eastAsia="ar-SA"/>
        </w:rPr>
        <w:t>..................................................................................................................</w:t>
      </w:r>
    </w:p>
    <w:p w14:paraId="153E1F03" w14:textId="77777777" w:rsidR="007142BE" w:rsidRDefault="007142BE" w:rsidP="00F171B5">
      <w:pPr>
        <w:widowControl w:val="0"/>
        <w:numPr>
          <w:ilvl w:val="0"/>
          <w:numId w:val="49"/>
        </w:numPr>
        <w:suppressAutoHyphens/>
        <w:spacing w:after="0" w:line="360" w:lineRule="auto"/>
        <w:ind w:left="426" w:hanging="284"/>
        <w:jc w:val="both"/>
        <w:rPr>
          <w:rFonts w:ascii="Verdana" w:eastAsia="Times New Roman" w:hAnsi="Verdana" w:cs="Times New Roman"/>
          <w:sz w:val="18"/>
          <w:szCs w:val="18"/>
          <w:lang w:eastAsia="ar-SA"/>
        </w:rPr>
      </w:pPr>
      <w:r w:rsidRPr="00F171B5">
        <w:rPr>
          <w:rFonts w:ascii="Verdana" w:eastAsia="Times New Roman" w:hAnsi="Verdana" w:cs="Times New Roman"/>
          <w:sz w:val="18"/>
          <w:szCs w:val="18"/>
          <w:lang w:eastAsia="ar-SA"/>
        </w:rPr>
        <w:t>Pozostały zakres umowy Wykonawca wykona siłami własnymi.</w:t>
      </w:r>
    </w:p>
    <w:p w14:paraId="123DF405" w14:textId="09C42AB3" w:rsidR="007F3403" w:rsidRDefault="007F3403" w:rsidP="00F171B5">
      <w:pPr>
        <w:widowControl w:val="0"/>
        <w:numPr>
          <w:ilvl w:val="0"/>
          <w:numId w:val="49"/>
        </w:numPr>
        <w:suppressAutoHyphens/>
        <w:spacing w:after="0" w:line="360" w:lineRule="auto"/>
        <w:ind w:left="426" w:hanging="284"/>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Wykonawca będzie w pełni odpowiedzialny za działania lub uchybienia każdego podwykonawcy, jego przedstawicieli lub pracowników, tak jakby były to działania lub uchybienia Wykonawcy.</w:t>
      </w:r>
    </w:p>
    <w:p w14:paraId="6DC716D7" w14:textId="31972E05" w:rsidR="007F3403" w:rsidRDefault="007F3403" w:rsidP="00F171B5">
      <w:pPr>
        <w:widowControl w:val="0"/>
        <w:numPr>
          <w:ilvl w:val="0"/>
          <w:numId w:val="49"/>
        </w:numPr>
        <w:suppressAutoHyphens/>
        <w:spacing w:after="0" w:line="360" w:lineRule="auto"/>
        <w:ind w:left="426" w:hanging="284"/>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 przypadku powierzenia podwykonawcy przez Wykonawcę realizacji przedmiotu Umowy, Wykonawca jest zobowiązany do dokonania we własnym zakresie zapłaty wynagrodzenia należnego podwykonawcy.</w:t>
      </w:r>
    </w:p>
    <w:p w14:paraId="22ABBDA5" w14:textId="3FA58085" w:rsidR="007F3403" w:rsidRDefault="007F3403" w:rsidP="00F171B5">
      <w:pPr>
        <w:widowControl w:val="0"/>
        <w:numPr>
          <w:ilvl w:val="0"/>
          <w:numId w:val="49"/>
        </w:numPr>
        <w:suppressAutoHyphens/>
        <w:spacing w:after="0" w:line="360" w:lineRule="auto"/>
        <w:ind w:left="426" w:hanging="284"/>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Wykonawca, na każde wezwanie i w terminie wyznaczonym przez Zamawiającego jest zobowiązany przedstawić Zamawiającemu pełną listę podwykonawców biorących udział w realizacji zamówienia wraz  </w:t>
      </w:r>
      <w:r w:rsidR="00BD5636">
        <w:rPr>
          <w:rFonts w:ascii="Verdana" w:eastAsia="Times New Roman" w:hAnsi="Verdana" w:cs="Times New Roman"/>
          <w:sz w:val="18"/>
          <w:szCs w:val="18"/>
          <w:lang w:eastAsia="ar-SA"/>
        </w:rPr>
        <w:t xml:space="preserve">z </w:t>
      </w:r>
      <w:r w:rsidR="00A507EA">
        <w:rPr>
          <w:rFonts w:ascii="Verdana" w:eastAsia="Times New Roman" w:hAnsi="Verdana" w:cs="Times New Roman"/>
          <w:sz w:val="18"/>
          <w:szCs w:val="18"/>
          <w:lang w:eastAsia="ar-SA"/>
        </w:rPr>
        <w:t>zaświadczeniem</w:t>
      </w:r>
      <w:r>
        <w:rPr>
          <w:rFonts w:ascii="Verdana" w:eastAsia="Times New Roman" w:hAnsi="Verdana" w:cs="Times New Roman"/>
          <w:sz w:val="18"/>
          <w:szCs w:val="18"/>
          <w:lang w:eastAsia="ar-SA"/>
        </w:rPr>
        <w:t xml:space="preserve"> Wykonawcy o uregulowaniu wszystkich wymaganych </w:t>
      </w:r>
      <w:r w:rsidR="00A507EA">
        <w:rPr>
          <w:rFonts w:ascii="Verdana" w:eastAsia="Times New Roman" w:hAnsi="Verdana" w:cs="Times New Roman"/>
          <w:sz w:val="18"/>
          <w:szCs w:val="18"/>
          <w:lang w:eastAsia="ar-SA"/>
        </w:rPr>
        <w:t>zobowiązań</w:t>
      </w:r>
      <w:r>
        <w:rPr>
          <w:rFonts w:ascii="Verdana" w:eastAsia="Times New Roman" w:hAnsi="Verdana" w:cs="Times New Roman"/>
          <w:sz w:val="18"/>
          <w:szCs w:val="18"/>
          <w:lang w:eastAsia="ar-SA"/>
        </w:rPr>
        <w:t xml:space="preserve"> związanych z realizacja Przedmiotu Umowy względem podwykonawców.</w:t>
      </w:r>
    </w:p>
    <w:p w14:paraId="75775F8A" w14:textId="77777777" w:rsidR="008733E3" w:rsidRPr="00F171B5" w:rsidRDefault="008733E3" w:rsidP="00F171B5">
      <w:pPr>
        <w:autoSpaceDE w:val="0"/>
        <w:autoSpaceDN w:val="0"/>
        <w:adjustRightInd w:val="0"/>
        <w:spacing w:after="0" w:line="360" w:lineRule="auto"/>
        <w:jc w:val="center"/>
        <w:rPr>
          <w:rFonts w:ascii="Verdana" w:hAnsi="Verdana" w:cs="Verdana"/>
          <w:b/>
          <w:bCs/>
          <w:sz w:val="18"/>
          <w:szCs w:val="18"/>
        </w:rPr>
      </w:pPr>
    </w:p>
    <w:p w14:paraId="7F9932D5" w14:textId="77777777" w:rsidR="00715F8D" w:rsidRPr="00F171B5" w:rsidRDefault="00715F8D" w:rsidP="00F171B5">
      <w:pPr>
        <w:autoSpaceDE w:val="0"/>
        <w:autoSpaceDN w:val="0"/>
        <w:adjustRightInd w:val="0"/>
        <w:spacing w:after="0" w:line="360" w:lineRule="auto"/>
        <w:jc w:val="center"/>
        <w:rPr>
          <w:rFonts w:ascii="Verdana" w:hAnsi="Verdana" w:cs="Verdana"/>
          <w:b/>
          <w:bCs/>
          <w:sz w:val="18"/>
          <w:szCs w:val="18"/>
        </w:rPr>
      </w:pPr>
      <w:r w:rsidRPr="00F171B5">
        <w:rPr>
          <w:rFonts w:ascii="Verdana" w:hAnsi="Verdana" w:cs="Verdana"/>
          <w:b/>
          <w:bCs/>
          <w:sz w:val="18"/>
          <w:szCs w:val="18"/>
        </w:rPr>
        <w:t>§</w:t>
      </w:r>
      <w:r w:rsidR="00FC7ABA" w:rsidRPr="00F171B5">
        <w:rPr>
          <w:rFonts w:ascii="Verdana" w:hAnsi="Verdana" w:cs="Verdana"/>
          <w:b/>
          <w:bCs/>
          <w:sz w:val="18"/>
          <w:szCs w:val="18"/>
        </w:rPr>
        <w:t>1</w:t>
      </w:r>
      <w:r w:rsidR="00046F42" w:rsidRPr="00F171B5">
        <w:rPr>
          <w:rFonts w:ascii="Verdana" w:hAnsi="Verdana" w:cs="Verdana"/>
          <w:b/>
          <w:bCs/>
          <w:sz w:val="18"/>
          <w:szCs w:val="18"/>
        </w:rPr>
        <w:t>4</w:t>
      </w:r>
    </w:p>
    <w:p w14:paraId="333FFF67" w14:textId="77777777"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Realizacja niniejszej Umowy wiąże się z przetwarzaniem przez Wykonawcę danych osobowych,</w:t>
      </w:r>
      <w:r w:rsidR="008733E3" w:rsidRPr="00F171B5">
        <w:rPr>
          <w:rFonts w:ascii="Verdana" w:hAnsi="Verdana" w:cs="Verdana"/>
          <w:sz w:val="18"/>
          <w:szCs w:val="18"/>
        </w:rPr>
        <w:t xml:space="preserve"> </w:t>
      </w:r>
      <w:r w:rsidRPr="00F171B5">
        <w:rPr>
          <w:rFonts w:ascii="Verdana" w:hAnsi="Verdana" w:cs="Verdana"/>
          <w:sz w:val="18"/>
          <w:szCs w:val="18"/>
        </w:rPr>
        <w:t>których administratorem jest Generalny Dyrektor Dróg Krajowych i Autostrad i zachodzi</w:t>
      </w:r>
      <w:r w:rsidR="00FB3E37" w:rsidRPr="00F171B5">
        <w:rPr>
          <w:rFonts w:ascii="Verdana" w:hAnsi="Verdana" w:cs="Verdana"/>
          <w:sz w:val="18"/>
          <w:szCs w:val="18"/>
        </w:rPr>
        <w:t xml:space="preserve"> </w:t>
      </w:r>
      <w:r w:rsidRPr="00F171B5">
        <w:rPr>
          <w:rFonts w:ascii="Verdana" w:hAnsi="Verdana" w:cs="Verdana"/>
          <w:sz w:val="18"/>
          <w:szCs w:val="18"/>
        </w:rPr>
        <w:t>potrzeba powierzenia ich przetwarzania w trybie art. 31 ustawy z dnia 29 sierpnia 1997r. o</w:t>
      </w:r>
      <w:r w:rsidR="00FB3E37" w:rsidRPr="00F171B5">
        <w:rPr>
          <w:rFonts w:ascii="Verdana" w:hAnsi="Verdana" w:cs="Verdana"/>
          <w:sz w:val="18"/>
          <w:szCs w:val="18"/>
        </w:rPr>
        <w:t xml:space="preserve"> </w:t>
      </w:r>
      <w:r w:rsidRPr="00F171B5">
        <w:rPr>
          <w:rFonts w:ascii="Verdana" w:hAnsi="Verdana" w:cs="Verdana"/>
          <w:sz w:val="18"/>
          <w:szCs w:val="18"/>
        </w:rPr>
        <w:t>ochronie danych osobowych (tekst jednolity: Dz. U. z 20</w:t>
      </w:r>
      <w:r w:rsidR="00813734" w:rsidRPr="00F171B5">
        <w:rPr>
          <w:rFonts w:ascii="Verdana" w:hAnsi="Verdana" w:cs="Verdana"/>
          <w:sz w:val="18"/>
          <w:szCs w:val="18"/>
        </w:rPr>
        <w:t>15</w:t>
      </w:r>
      <w:r w:rsidRPr="00F171B5">
        <w:rPr>
          <w:rFonts w:ascii="Verdana" w:hAnsi="Verdana" w:cs="Verdana"/>
          <w:sz w:val="18"/>
          <w:szCs w:val="18"/>
        </w:rPr>
        <w:t xml:space="preserve">r. , poz. </w:t>
      </w:r>
      <w:r w:rsidR="00813734" w:rsidRPr="00F171B5">
        <w:rPr>
          <w:rFonts w:ascii="Verdana" w:hAnsi="Verdana" w:cs="Verdana"/>
          <w:sz w:val="18"/>
          <w:szCs w:val="18"/>
        </w:rPr>
        <w:t>2135</w:t>
      </w:r>
      <w:r w:rsidRPr="00F171B5">
        <w:rPr>
          <w:rFonts w:ascii="Verdana" w:hAnsi="Verdana" w:cs="Verdana"/>
          <w:sz w:val="18"/>
          <w:szCs w:val="18"/>
        </w:rPr>
        <w:t xml:space="preserve"> </w:t>
      </w:r>
      <w:r w:rsidR="00813734" w:rsidRPr="00F171B5">
        <w:rPr>
          <w:rFonts w:ascii="Verdana" w:hAnsi="Verdana" w:cs="Verdana"/>
          <w:sz w:val="18"/>
          <w:szCs w:val="18"/>
        </w:rPr>
        <w:t xml:space="preserve">j.t. </w:t>
      </w:r>
      <w:r w:rsidRPr="00F171B5">
        <w:rPr>
          <w:rFonts w:ascii="Verdana" w:hAnsi="Verdana" w:cs="Verdana"/>
          <w:sz w:val="18"/>
          <w:szCs w:val="18"/>
        </w:rPr>
        <w:t>ze zm.).</w:t>
      </w:r>
    </w:p>
    <w:p w14:paraId="3935ED28" w14:textId="77777777"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Generalny Dyrektor Dróg Krajowych i Autostrad z siedzibą w Warszawie przy</w:t>
      </w:r>
      <w:r w:rsidR="00FB3E37" w:rsidRPr="00F171B5">
        <w:rPr>
          <w:rFonts w:ascii="Verdana" w:hAnsi="Verdana" w:cs="Verdana"/>
          <w:sz w:val="18"/>
          <w:szCs w:val="18"/>
        </w:rPr>
        <w:t xml:space="preserve"> </w:t>
      </w:r>
      <w:r w:rsidRPr="00F171B5">
        <w:rPr>
          <w:rFonts w:ascii="Verdana" w:hAnsi="Verdana" w:cs="Verdana"/>
          <w:sz w:val="18"/>
          <w:szCs w:val="18"/>
        </w:rPr>
        <w:t>ul. Wronia 53, 00-874 Warszawa, jako administrator danych informuje, że dane WYKONAWCY</w:t>
      </w:r>
      <w:r w:rsidR="00FB3E37" w:rsidRPr="00F171B5">
        <w:rPr>
          <w:rFonts w:ascii="Verdana" w:hAnsi="Verdana" w:cs="Verdana"/>
          <w:sz w:val="18"/>
          <w:szCs w:val="18"/>
        </w:rPr>
        <w:t xml:space="preserve"> </w:t>
      </w:r>
      <w:r w:rsidRPr="00F171B5">
        <w:rPr>
          <w:rFonts w:ascii="Verdana" w:hAnsi="Verdana" w:cs="Verdana"/>
          <w:sz w:val="18"/>
          <w:szCs w:val="18"/>
        </w:rPr>
        <w:t>będą przetwarzane w celach realizacji umowy w zakresie niezbędnym do jej wykonania. W</w:t>
      </w:r>
      <w:r w:rsidR="00B50C68" w:rsidRPr="00F171B5">
        <w:rPr>
          <w:rFonts w:ascii="Verdana" w:hAnsi="Verdana" w:cs="Verdana"/>
          <w:sz w:val="18"/>
          <w:szCs w:val="18"/>
        </w:rPr>
        <w:t xml:space="preserve"> </w:t>
      </w:r>
      <w:r w:rsidRPr="00F171B5">
        <w:rPr>
          <w:rFonts w:ascii="Verdana" w:hAnsi="Verdana" w:cs="Verdana"/>
          <w:sz w:val="18"/>
          <w:szCs w:val="18"/>
        </w:rPr>
        <w:t>szczególności dane będą udostępnione podmiotom upoważnionym na podstawie przepisów</w:t>
      </w:r>
      <w:r w:rsidR="00B50C68" w:rsidRPr="00F171B5">
        <w:rPr>
          <w:rFonts w:ascii="Verdana" w:hAnsi="Verdana" w:cs="Verdana"/>
          <w:sz w:val="18"/>
          <w:szCs w:val="18"/>
        </w:rPr>
        <w:t xml:space="preserve"> </w:t>
      </w:r>
      <w:r w:rsidRPr="00F171B5">
        <w:rPr>
          <w:rFonts w:ascii="Verdana" w:hAnsi="Verdana" w:cs="Verdana"/>
          <w:sz w:val="18"/>
          <w:szCs w:val="18"/>
        </w:rPr>
        <w:t>prawa. WYKONAWCY przysługuje prawo dostępu do treści swoich danych oraz ich poprawiania.</w:t>
      </w:r>
    </w:p>
    <w:p w14:paraId="64D7F018" w14:textId="22CC7ED5"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 sprawach nieuregulowanych niniejszą umową stosuje się przepisy Kodeksu cywilnego.</w:t>
      </w:r>
    </w:p>
    <w:p w14:paraId="4B22BD62" w14:textId="77777777"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Spory wynikłe na tle niniejszej umowy będzie rozstrzygał Sad Powszechny właściwy dla </w:t>
      </w:r>
      <w:r w:rsidR="008337B4" w:rsidRPr="00F171B5">
        <w:rPr>
          <w:rFonts w:ascii="Verdana" w:hAnsi="Verdana" w:cs="Verdana"/>
          <w:sz w:val="18"/>
          <w:szCs w:val="18"/>
        </w:rPr>
        <w:t>Zamawiającego</w:t>
      </w:r>
      <w:r w:rsidRPr="00F171B5">
        <w:rPr>
          <w:rFonts w:ascii="Verdana" w:hAnsi="Verdana" w:cs="Verdana"/>
          <w:sz w:val="18"/>
          <w:szCs w:val="18"/>
        </w:rPr>
        <w:t>.</w:t>
      </w:r>
    </w:p>
    <w:p w14:paraId="0EC82B53" w14:textId="5B6DF5B4" w:rsidR="00715F8D"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Wszelkie zmiany i uzupełnienia treści umowy wymagają dla swej ważności formy pisemnej</w:t>
      </w:r>
      <w:r w:rsidR="004C1044">
        <w:rPr>
          <w:rFonts w:ascii="Verdana" w:hAnsi="Verdana" w:cs="Verdana"/>
          <w:sz w:val="18"/>
          <w:szCs w:val="18"/>
        </w:rPr>
        <w:t xml:space="preserve">, w postaci Aneksu do Umowy, chyba że Umowa przewiduje inaczej. </w:t>
      </w:r>
      <w:r w:rsidRPr="00F171B5">
        <w:rPr>
          <w:rFonts w:ascii="Verdana" w:hAnsi="Verdana" w:cs="Verdana"/>
          <w:sz w:val="18"/>
          <w:szCs w:val="18"/>
        </w:rPr>
        <w:t>.</w:t>
      </w:r>
      <w:r w:rsidR="00B50C68" w:rsidRPr="00F171B5">
        <w:rPr>
          <w:rFonts w:ascii="Verdana" w:hAnsi="Verdana" w:cs="Verdana"/>
          <w:sz w:val="18"/>
          <w:szCs w:val="18"/>
        </w:rPr>
        <w:t xml:space="preserve"> </w:t>
      </w:r>
    </w:p>
    <w:p w14:paraId="59AE0535" w14:textId="040AA22B" w:rsidR="007F3403" w:rsidRPr="00F171B5" w:rsidRDefault="007F3403"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Pr>
          <w:rFonts w:ascii="Verdana" w:hAnsi="Verdana" w:cs="Verdana"/>
          <w:sz w:val="18"/>
          <w:szCs w:val="18"/>
        </w:rPr>
        <w:t xml:space="preserve">Wykonawca nie może bez pisemnej zgody Zamawiającego przenieść wierzytelności wynikającej z Umowy na osoby trzecie. </w:t>
      </w:r>
    </w:p>
    <w:p w14:paraId="3032D703" w14:textId="77777777"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Umowę niniejszą sporządzono w 3 jednobrzmiących egzemplarzach; 1 egzemplarz dla</w:t>
      </w:r>
      <w:r w:rsidR="00C35720" w:rsidRPr="00E11149">
        <w:rPr>
          <w:rFonts w:ascii="Verdana" w:hAnsi="Verdana" w:cs="Verdana"/>
          <w:sz w:val="18"/>
          <w:szCs w:val="18"/>
        </w:rPr>
        <w:t xml:space="preserve"> </w:t>
      </w:r>
      <w:r w:rsidRPr="00F171B5">
        <w:rPr>
          <w:rFonts w:ascii="Verdana" w:hAnsi="Verdana" w:cs="Verdana"/>
          <w:sz w:val="18"/>
          <w:szCs w:val="18"/>
        </w:rPr>
        <w:t xml:space="preserve">Wykonawcy i </w:t>
      </w:r>
      <w:r w:rsidR="00C35720" w:rsidRPr="00F171B5">
        <w:rPr>
          <w:rFonts w:ascii="Verdana" w:hAnsi="Verdana" w:cs="Verdana"/>
          <w:sz w:val="18"/>
          <w:szCs w:val="18"/>
        </w:rPr>
        <w:t>2</w:t>
      </w:r>
      <w:r w:rsidR="00C35720" w:rsidRPr="00E11149">
        <w:rPr>
          <w:rFonts w:ascii="Verdana" w:hAnsi="Verdana" w:cs="Verdana"/>
          <w:sz w:val="18"/>
          <w:szCs w:val="18"/>
        </w:rPr>
        <w:t> </w:t>
      </w:r>
      <w:r w:rsidRPr="00F171B5">
        <w:rPr>
          <w:rFonts w:ascii="Verdana" w:hAnsi="Verdana" w:cs="Verdana"/>
          <w:sz w:val="18"/>
          <w:szCs w:val="18"/>
        </w:rPr>
        <w:t>egzemplarze dla Zamawiającego.</w:t>
      </w:r>
    </w:p>
    <w:p w14:paraId="296F48FC" w14:textId="77777777" w:rsidR="00715F8D" w:rsidRPr="00F171B5" w:rsidRDefault="00715F8D" w:rsidP="00F171B5">
      <w:pPr>
        <w:pStyle w:val="Akapitzlist"/>
        <w:numPr>
          <w:ilvl w:val="0"/>
          <w:numId w:val="32"/>
        </w:numPr>
        <w:autoSpaceDE w:val="0"/>
        <w:autoSpaceDN w:val="0"/>
        <w:adjustRightInd w:val="0"/>
        <w:spacing w:after="0" w:line="360" w:lineRule="auto"/>
        <w:jc w:val="both"/>
        <w:rPr>
          <w:rFonts w:ascii="Verdana" w:hAnsi="Verdana" w:cs="Verdana"/>
          <w:sz w:val="18"/>
          <w:szCs w:val="18"/>
        </w:rPr>
      </w:pPr>
      <w:r w:rsidRPr="00F171B5">
        <w:rPr>
          <w:rFonts w:ascii="Verdana" w:hAnsi="Verdana" w:cs="Verdana"/>
          <w:sz w:val="18"/>
          <w:szCs w:val="18"/>
        </w:rPr>
        <w:t xml:space="preserve">Umowa niniejsza zawiera </w:t>
      </w:r>
      <w:r w:rsidR="00930B48" w:rsidRPr="00E11149">
        <w:rPr>
          <w:rFonts w:ascii="Verdana" w:hAnsi="Verdana" w:cs="Verdana"/>
          <w:b/>
          <w:bCs/>
          <w:sz w:val="18"/>
          <w:szCs w:val="18"/>
        </w:rPr>
        <w:t>10</w:t>
      </w:r>
      <w:r w:rsidR="00273EB3" w:rsidRPr="00F171B5">
        <w:rPr>
          <w:rFonts w:ascii="Verdana" w:hAnsi="Verdana" w:cs="Verdana"/>
          <w:b/>
          <w:bCs/>
          <w:sz w:val="18"/>
          <w:szCs w:val="18"/>
        </w:rPr>
        <w:t xml:space="preserve"> </w:t>
      </w:r>
      <w:r w:rsidRPr="00F171B5">
        <w:rPr>
          <w:rFonts w:ascii="Verdana" w:hAnsi="Verdana" w:cs="Verdana"/>
          <w:sz w:val="18"/>
          <w:szCs w:val="18"/>
        </w:rPr>
        <w:t>stron ponumerowanych i parafowanych.</w:t>
      </w:r>
    </w:p>
    <w:p w14:paraId="2D98CF82" w14:textId="77777777" w:rsidR="008733E3" w:rsidRDefault="008733E3" w:rsidP="00F171B5">
      <w:pPr>
        <w:autoSpaceDE w:val="0"/>
        <w:autoSpaceDN w:val="0"/>
        <w:adjustRightInd w:val="0"/>
        <w:spacing w:after="0" w:line="360" w:lineRule="auto"/>
        <w:rPr>
          <w:rFonts w:ascii="Verdana" w:hAnsi="Verdana" w:cs="Verdana"/>
          <w:b/>
          <w:bCs/>
          <w:sz w:val="18"/>
          <w:szCs w:val="18"/>
        </w:rPr>
      </w:pPr>
    </w:p>
    <w:p w14:paraId="701464C3" w14:textId="77777777" w:rsidR="00C54055" w:rsidRDefault="00C54055" w:rsidP="00F171B5">
      <w:pPr>
        <w:autoSpaceDE w:val="0"/>
        <w:autoSpaceDN w:val="0"/>
        <w:adjustRightInd w:val="0"/>
        <w:spacing w:after="0" w:line="360" w:lineRule="auto"/>
        <w:rPr>
          <w:rFonts w:ascii="Verdana" w:hAnsi="Verdana" w:cs="Verdana"/>
          <w:b/>
          <w:bCs/>
          <w:sz w:val="18"/>
          <w:szCs w:val="18"/>
        </w:rPr>
      </w:pPr>
    </w:p>
    <w:p w14:paraId="52518EB2" w14:textId="2E3D603D" w:rsidR="008733E3" w:rsidRPr="00F171B5" w:rsidRDefault="00715F8D" w:rsidP="00F171B5">
      <w:pPr>
        <w:autoSpaceDE w:val="0"/>
        <w:autoSpaceDN w:val="0"/>
        <w:adjustRightInd w:val="0"/>
        <w:spacing w:after="0" w:line="360" w:lineRule="auto"/>
        <w:rPr>
          <w:rFonts w:ascii="Verdana" w:hAnsi="Verdana" w:cs="Verdana"/>
          <w:b/>
          <w:bCs/>
          <w:sz w:val="18"/>
          <w:szCs w:val="18"/>
        </w:rPr>
      </w:pPr>
      <w:r w:rsidRPr="00F171B5">
        <w:rPr>
          <w:rFonts w:ascii="Verdana" w:hAnsi="Verdana" w:cs="Verdana"/>
          <w:b/>
          <w:bCs/>
          <w:sz w:val="18"/>
          <w:szCs w:val="18"/>
        </w:rPr>
        <w:t xml:space="preserve">Zamawiający </w:t>
      </w:r>
      <w:r w:rsidR="008733E3" w:rsidRPr="00F171B5">
        <w:rPr>
          <w:rFonts w:ascii="Verdana" w:hAnsi="Verdana" w:cs="Verdana"/>
          <w:b/>
          <w:bCs/>
          <w:sz w:val="18"/>
          <w:szCs w:val="18"/>
        </w:rPr>
        <w:t xml:space="preserve"> </w:t>
      </w:r>
      <w:r w:rsidR="008733E3" w:rsidRPr="00F171B5">
        <w:rPr>
          <w:rFonts w:ascii="Verdana" w:hAnsi="Verdana" w:cs="Verdana"/>
          <w:b/>
          <w:bCs/>
          <w:sz w:val="18"/>
          <w:szCs w:val="18"/>
        </w:rPr>
        <w:tab/>
      </w:r>
      <w:r w:rsidR="008733E3" w:rsidRPr="00F171B5">
        <w:rPr>
          <w:rFonts w:ascii="Verdana" w:hAnsi="Verdana" w:cs="Verdana"/>
          <w:b/>
          <w:bCs/>
          <w:sz w:val="18"/>
          <w:szCs w:val="18"/>
        </w:rPr>
        <w:tab/>
      </w:r>
      <w:r w:rsidR="008733E3" w:rsidRPr="00F171B5">
        <w:rPr>
          <w:rFonts w:ascii="Verdana" w:hAnsi="Verdana" w:cs="Verdana"/>
          <w:b/>
          <w:bCs/>
          <w:sz w:val="18"/>
          <w:szCs w:val="18"/>
        </w:rPr>
        <w:tab/>
      </w:r>
      <w:r w:rsidR="008733E3" w:rsidRPr="00F171B5">
        <w:rPr>
          <w:rFonts w:ascii="Verdana" w:hAnsi="Verdana" w:cs="Verdana"/>
          <w:b/>
          <w:bCs/>
          <w:sz w:val="18"/>
          <w:szCs w:val="18"/>
        </w:rPr>
        <w:tab/>
      </w:r>
      <w:r w:rsidR="008733E3" w:rsidRPr="00F171B5">
        <w:rPr>
          <w:rFonts w:ascii="Verdana" w:hAnsi="Verdana" w:cs="Verdana"/>
          <w:b/>
          <w:bCs/>
          <w:sz w:val="18"/>
          <w:szCs w:val="18"/>
        </w:rPr>
        <w:tab/>
      </w:r>
      <w:r w:rsidR="008733E3" w:rsidRPr="00F171B5">
        <w:rPr>
          <w:rFonts w:ascii="Verdana" w:hAnsi="Verdana" w:cs="Verdana"/>
          <w:b/>
          <w:bCs/>
          <w:sz w:val="18"/>
          <w:szCs w:val="18"/>
        </w:rPr>
        <w:tab/>
      </w:r>
      <w:r w:rsidR="008733E3" w:rsidRPr="00F171B5">
        <w:rPr>
          <w:rFonts w:ascii="Verdana" w:hAnsi="Verdana" w:cs="Verdana"/>
          <w:b/>
          <w:bCs/>
          <w:sz w:val="18"/>
          <w:szCs w:val="18"/>
        </w:rPr>
        <w:tab/>
      </w:r>
      <w:r w:rsidRPr="00F171B5">
        <w:rPr>
          <w:rFonts w:ascii="Verdana" w:hAnsi="Verdana" w:cs="Verdana"/>
          <w:b/>
          <w:bCs/>
          <w:sz w:val="18"/>
          <w:szCs w:val="18"/>
        </w:rPr>
        <w:t>Wykonawca</w:t>
      </w:r>
    </w:p>
    <w:sectPr w:rsidR="008733E3" w:rsidRPr="00F171B5" w:rsidSect="00F171B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9533" w14:textId="77777777" w:rsidR="00BD2560" w:rsidRDefault="00BD2560" w:rsidP="00293460">
      <w:pPr>
        <w:spacing w:after="0" w:line="240" w:lineRule="auto"/>
      </w:pPr>
      <w:r>
        <w:separator/>
      </w:r>
    </w:p>
  </w:endnote>
  <w:endnote w:type="continuationSeparator" w:id="0">
    <w:p w14:paraId="01AE6047" w14:textId="77777777" w:rsidR="00BD2560" w:rsidRDefault="00BD2560" w:rsidP="0029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811566"/>
      <w:docPartObj>
        <w:docPartGallery w:val="Page Numbers (Bottom of Page)"/>
        <w:docPartUnique/>
      </w:docPartObj>
    </w:sdtPr>
    <w:sdtEndPr>
      <w:rPr>
        <w:rFonts w:ascii="Verdana" w:hAnsi="Verdana"/>
      </w:rPr>
    </w:sdtEndPr>
    <w:sdtContent>
      <w:p w14:paraId="750AC655" w14:textId="77777777" w:rsidR="00F422CD" w:rsidRPr="008733E3" w:rsidRDefault="00F422CD">
        <w:pPr>
          <w:pStyle w:val="Stopka"/>
          <w:jc w:val="right"/>
          <w:rPr>
            <w:rFonts w:ascii="Verdana" w:hAnsi="Verdana"/>
          </w:rPr>
        </w:pPr>
        <w:r w:rsidRPr="008733E3">
          <w:rPr>
            <w:rFonts w:ascii="Verdana" w:hAnsi="Verdana"/>
            <w:sz w:val="16"/>
          </w:rPr>
          <w:fldChar w:fldCharType="begin"/>
        </w:r>
        <w:r w:rsidRPr="008733E3">
          <w:rPr>
            <w:rFonts w:ascii="Verdana" w:hAnsi="Verdana"/>
            <w:sz w:val="16"/>
          </w:rPr>
          <w:instrText>PAGE   \* MERGEFORMAT</w:instrText>
        </w:r>
        <w:r w:rsidRPr="008733E3">
          <w:rPr>
            <w:rFonts w:ascii="Verdana" w:hAnsi="Verdana"/>
            <w:sz w:val="16"/>
          </w:rPr>
          <w:fldChar w:fldCharType="separate"/>
        </w:r>
        <w:r w:rsidR="00B65767">
          <w:rPr>
            <w:rFonts w:ascii="Verdana" w:hAnsi="Verdana"/>
            <w:noProof/>
            <w:sz w:val="16"/>
          </w:rPr>
          <w:t>1</w:t>
        </w:r>
        <w:r w:rsidRPr="008733E3">
          <w:rPr>
            <w:rFonts w:ascii="Verdana" w:hAnsi="Verdana"/>
            <w:sz w:val="16"/>
          </w:rPr>
          <w:fldChar w:fldCharType="end"/>
        </w:r>
      </w:p>
    </w:sdtContent>
  </w:sdt>
  <w:p w14:paraId="3967979A" w14:textId="77777777" w:rsidR="00F422CD" w:rsidRDefault="00F422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5301" w14:textId="77777777" w:rsidR="00BD2560" w:rsidRDefault="00BD2560" w:rsidP="00293460">
      <w:pPr>
        <w:spacing w:after="0" w:line="240" w:lineRule="auto"/>
      </w:pPr>
      <w:r>
        <w:separator/>
      </w:r>
    </w:p>
  </w:footnote>
  <w:footnote w:type="continuationSeparator" w:id="0">
    <w:p w14:paraId="1B87E6C6" w14:textId="77777777" w:rsidR="00BD2560" w:rsidRDefault="00BD2560" w:rsidP="00293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79"/>
    <w:multiLevelType w:val="hybridMultilevel"/>
    <w:tmpl w:val="A90A8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B4F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14462"/>
    <w:multiLevelType w:val="hybridMultilevel"/>
    <w:tmpl w:val="5E5EA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61434"/>
    <w:multiLevelType w:val="multilevel"/>
    <w:tmpl w:val="C45215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313410"/>
    <w:multiLevelType w:val="multilevel"/>
    <w:tmpl w:val="08F4D488"/>
    <w:lvl w:ilvl="0">
      <w:start w:val="1"/>
      <w:numFmt w:val="decimal"/>
      <w:lvlText w:val="%1."/>
      <w:lvlJc w:val="left"/>
      <w:pPr>
        <w:ind w:left="720" w:hanging="360"/>
      </w:p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81566B"/>
    <w:multiLevelType w:val="hybridMultilevel"/>
    <w:tmpl w:val="A588D3BC"/>
    <w:lvl w:ilvl="0" w:tplc="B100D6BA">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748" w:hanging="180"/>
      </w:pPr>
    </w:lvl>
    <w:lvl w:ilvl="3" w:tplc="6E28599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0397E"/>
    <w:multiLevelType w:val="multilevel"/>
    <w:tmpl w:val="8E443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607B31"/>
    <w:multiLevelType w:val="multilevel"/>
    <w:tmpl w:val="D966CA4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0F7B0E88"/>
    <w:multiLevelType w:val="multilevel"/>
    <w:tmpl w:val="D966CA4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10496445"/>
    <w:multiLevelType w:val="hybridMultilevel"/>
    <w:tmpl w:val="8EE6B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47CB9"/>
    <w:multiLevelType w:val="hybridMultilevel"/>
    <w:tmpl w:val="E3C80A8E"/>
    <w:lvl w:ilvl="0" w:tplc="9020A05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40F86"/>
    <w:multiLevelType w:val="multilevel"/>
    <w:tmpl w:val="08F4D488"/>
    <w:lvl w:ilvl="0">
      <w:start w:val="1"/>
      <w:numFmt w:val="decimal"/>
      <w:lvlText w:val="%1."/>
      <w:lvlJc w:val="left"/>
      <w:pPr>
        <w:ind w:left="720" w:hanging="360"/>
      </w:p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FE2445"/>
    <w:multiLevelType w:val="hybridMultilevel"/>
    <w:tmpl w:val="6CF2D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F504C"/>
    <w:multiLevelType w:val="hybridMultilevel"/>
    <w:tmpl w:val="56B23C80"/>
    <w:lvl w:ilvl="0" w:tplc="B100D6B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90CE7"/>
    <w:multiLevelType w:val="hybridMultilevel"/>
    <w:tmpl w:val="6EF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24017"/>
    <w:multiLevelType w:val="hybridMultilevel"/>
    <w:tmpl w:val="D9842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47133"/>
    <w:multiLevelType w:val="hybridMultilevel"/>
    <w:tmpl w:val="14CE92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8DE"/>
    <w:multiLevelType w:val="multilevel"/>
    <w:tmpl w:val="DC6CA8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ascii="Verdana" w:hAnsi="Verdana" w:cs="Verdana" w:hint="default"/>
        <w:b w:val="0"/>
      </w:rPr>
    </w:lvl>
    <w:lvl w:ilvl="2">
      <w:start w:val="1"/>
      <w:numFmt w:val="decimal"/>
      <w:isLgl/>
      <w:lvlText w:val="%1.%2.%3."/>
      <w:lvlJc w:val="left"/>
      <w:pPr>
        <w:ind w:left="1080" w:hanging="720"/>
      </w:pPr>
      <w:rPr>
        <w:rFonts w:ascii="Verdana" w:hAnsi="Verdana" w:cs="Verdana" w:hint="default"/>
        <w:b w:val="0"/>
      </w:rPr>
    </w:lvl>
    <w:lvl w:ilvl="3">
      <w:start w:val="1"/>
      <w:numFmt w:val="decimal"/>
      <w:isLgl/>
      <w:lvlText w:val="%1.%2.%3.%4."/>
      <w:lvlJc w:val="left"/>
      <w:pPr>
        <w:ind w:left="1080" w:hanging="720"/>
      </w:pPr>
      <w:rPr>
        <w:rFonts w:ascii="Verdana" w:hAnsi="Verdana" w:cs="Verdana" w:hint="default"/>
        <w:b w:val="0"/>
      </w:rPr>
    </w:lvl>
    <w:lvl w:ilvl="4">
      <w:start w:val="1"/>
      <w:numFmt w:val="decimal"/>
      <w:isLgl/>
      <w:lvlText w:val="%1.%2.%3.%4.%5."/>
      <w:lvlJc w:val="left"/>
      <w:pPr>
        <w:ind w:left="1440" w:hanging="1080"/>
      </w:pPr>
      <w:rPr>
        <w:rFonts w:ascii="Verdana" w:hAnsi="Verdana" w:cs="Verdana" w:hint="default"/>
        <w:b w:val="0"/>
      </w:rPr>
    </w:lvl>
    <w:lvl w:ilvl="5">
      <w:start w:val="1"/>
      <w:numFmt w:val="decimal"/>
      <w:isLgl/>
      <w:lvlText w:val="%1.%2.%3.%4.%5.%6."/>
      <w:lvlJc w:val="left"/>
      <w:pPr>
        <w:ind w:left="1440" w:hanging="1080"/>
      </w:pPr>
      <w:rPr>
        <w:rFonts w:ascii="Verdana" w:hAnsi="Verdana" w:cs="Verdana" w:hint="default"/>
        <w:b w:val="0"/>
      </w:rPr>
    </w:lvl>
    <w:lvl w:ilvl="6">
      <w:start w:val="1"/>
      <w:numFmt w:val="decimal"/>
      <w:isLgl/>
      <w:lvlText w:val="%1.%2.%3.%4.%5.%6.%7."/>
      <w:lvlJc w:val="left"/>
      <w:pPr>
        <w:ind w:left="1800" w:hanging="1440"/>
      </w:pPr>
      <w:rPr>
        <w:rFonts w:ascii="Verdana" w:hAnsi="Verdana" w:cs="Verdana" w:hint="default"/>
        <w:b w:val="0"/>
      </w:rPr>
    </w:lvl>
    <w:lvl w:ilvl="7">
      <w:start w:val="1"/>
      <w:numFmt w:val="decimal"/>
      <w:isLgl/>
      <w:lvlText w:val="%1.%2.%3.%4.%5.%6.%7.%8."/>
      <w:lvlJc w:val="left"/>
      <w:pPr>
        <w:ind w:left="1800" w:hanging="1440"/>
      </w:pPr>
      <w:rPr>
        <w:rFonts w:ascii="Verdana" w:hAnsi="Verdana" w:cs="Verdana" w:hint="default"/>
        <w:b w:val="0"/>
      </w:rPr>
    </w:lvl>
    <w:lvl w:ilvl="8">
      <w:start w:val="1"/>
      <w:numFmt w:val="decimal"/>
      <w:isLgl/>
      <w:lvlText w:val="%1.%2.%3.%4.%5.%6.%7.%8.%9."/>
      <w:lvlJc w:val="left"/>
      <w:pPr>
        <w:ind w:left="2160" w:hanging="1800"/>
      </w:pPr>
      <w:rPr>
        <w:rFonts w:ascii="Verdana" w:hAnsi="Verdana" w:cs="Verdana" w:hint="default"/>
        <w:b w:val="0"/>
      </w:rPr>
    </w:lvl>
  </w:abstractNum>
  <w:abstractNum w:abstractNumId="18" w15:restartNumberingAfterBreak="0">
    <w:nsid w:val="283F2C5C"/>
    <w:multiLevelType w:val="hybridMultilevel"/>
    <w:tmpl w:val="184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71BF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C82013"/>
    <w:multiLevelType w:val="hybridMultilevel"/>
    <w:tmpl w:val="81CCFEFC"/>
    <w:lvl w:ilvl="0" w:tplc="010A5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601FD2"/>
    <w:multiLevelType w:val="hybridMultilevel"/>
    <w:tmpl w:val="3A8698BC"/>
    <w:lvl w:ilvl="0" w:tplc="EEC0D5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37FA0"/>
    <w:multiLevelType w:val="multilevel"/>
    <w:tmpl w:val="D966CA4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3B614850"/>
    <w:multiLevelType w:val="multilevel"/>
    <w:tmpl w:val="FB4891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B6C4C57"/>
    <w:multiLevelType w:val="hybridMultilevel"/>
    <w:tmpl w:val="B5E823AC"/>
    <w:lvl w:ilvl="0" w:tplc="2AC8A3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DC7018"/>
    <w:multiLevelType w:val="hybridMultilevel"/>
    <w:tmpl w:val="48D809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2137D8"/>
    <w:multiLevelType w:val="multilevel"/>
    <w:tmpl w:val="9138BEB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02762D1"/>
    <w:multiLevelType w:val="hybridMultilevel"/>
    <w:tmpl w:val="F1666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45966"/>
    <w:multiLevelType w:val="hybridMultilevel"/>
    <w:tmpl w:val="D7A8E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14536"/>
    <w:multiLevelType w:val="multilevel"/>
    <w:tmpl w:val="AF32C46A"/>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1C50E9"/>
    <w:multiLevelType w:val="hybridMultilevel"/>
    <w:tmpl w:val="6F1E29CA"/>
    <w:lvl w:ilvl="0" w:tplc="461403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3E3AA5"/>
    <w:multiLevelType w:val="hybridMultilevel"/>
    <w:tmpl w:val="3CEEE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B0013"/>
    <w:multiLevelType w:val="hybridMultilevel"/>
    <w:tmpl w:val="360E0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C0976"/>
    <w:multiLevelType w:val="hybridMultilevel"/>
    <w:tmpl w:val="5E40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D3E05"/>
    <w:multiLevelType w:val="hybridMultilevel"/>
    <w:tmpl w:val="FA66D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F7676"/>
    <w:multiLevelType w:val="hybridMultilevel"/>
    <w:tmpl w:val="C610F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D356F1"/>
    <w:multiLevelType w:val="hybridMultilevel"/>
    <w:tmpl w:val="1772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F97CB9"/>
    <w:multiLevelType w:val="multilevel"/>
    <w:tmpl w:val="B9662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800" w:hanging="144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520" w:hanging="216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38" w15:restartNumberingAfterBreak="0">
    <w:nsid w:val="5E0777A8"/>
    <w:multiLevelType w:val="hybridMultilevel"/>
    <w:tmpl w:val="51582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BC6E5E"/>
    <w:multiLevelType w:val="multilevel"/>
    <w:tmpl w:val="9138BEB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1E3104D"/>
    <w:multiLevelType w:val="multilevel"/>
    <w:tmpl w:val="310C08AC"/>
    <w:lvl w:ilvl="0">
      <w:start w:val="1"/>
      <w:numFmt w:val="decimal"/>
      <w:lvlText w:val="%1"/>
      <w:lvlJc w:val="left"/>
      <w:pPr>
        <w:ind w:left="405" w:hanging="4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2E357CC"/>
    <w:multiLevelType w:val="multilevel"/>
    <w:tmpl w:val="7CB6DC3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2" w15:restartNumberingAfterBreak="0">
    <w:nsid w:val="69565658"/>
    <w:multiLevelType w:val="hybridMultilevel"/>
    <w:tmpl w:val="C5A25598"/>
    <w:lvl w:ilvl="0" w:tplc="0E34531C">
      <w:start w:val="1"/>
      <w:numFmt w:val="decimal"/>
      <w:lvlText w:val="%1."/>
      <w:lvlJc w:val="left"/>
      <w:pPr>
        <w:ind w:left="765" w:hanging="405"/>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28F50">
      <w:start w:val="1"/>
      <w:numFmt w:val="bullet"/>
      <w:lvlText w:val=""/>
      <w:lvlJc w:val="left"/>
      <w:pPr>
        <w:ind w:left="2880" w:hanging="360"/>
      </w:pPr>
      <w:rPr>
        <w:rFonts w:ascii="Symbol" w:eastAsiaTheme="minorHAnsi" w:hAnsi="Symbol" w:cs="Verdana" w:hint="default"/>
      </w:rPr>
    </w:lvl>
    <w:lvl w:ilvl="4" w:tplc="8F2CED1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712BA5"/>
    <w:multiLevelType w:val="multilevel"/>
    <w:tmpl w:val="D966CA4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4" w15:restartNumberingAfterBreak="0">
    <w:nsid w:val="6CB53D53"/>
    <w:multiLevelType w:val="hybridMultilevel"/>
    <w:tmpl w:val="08286068"/>
    <w:lvl w:ilvl="0" w:tplc="01DCAB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E25716"/>
    <w:multiLevelType w:val="hybridMultilevel"/>
    <w:tmpl w:val="4A448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485666"/>
    <w:multiLevelType w:val="multilevel"/>
    <w:tmpl w:val="08F4D488"/>
    <w:lvl w:ilvl="0">
      <w:start w:val="1"/>
      <w:numFmt w:val="decimal"/>
      <w:lvlText w:val="%1."/>
      <w:lvlJc w:val="left"/>
      <w:pPr>
        <w:ind w:left="720" w:hanging="360"/>
      </w:pPr>
    </w:lvl>
    <w:lvl w:ilvl="1">
      <w:start w:val="2"/>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716D20"/>
    <w:multiLevelType w:val="multilevel"/>
    <w:tmpl w:val="F5706518"/>
    <w:lvl w:ilvl="0">
      <w:start w:val="2"/>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8" w15:restartNumberingAfterBreak="0">
    <w:nsid w:val="74AF31AD"/>
    <w:multiLevelType w:val="hybridMultilevel"/>
    <w:tmpl w:val="6A14F872"/>
    <w:lvl w:ilvl="0" w:tplc="507280F2">
      <w:start w:val="17"/>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750A6286"/>
    <w:multiLevelType w:val="hybridMultilevel"/>
    <w:tmpl w:val="50B80CFA"/>
    <w:lvl w:ilvl="0" w:tplc="912494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8175C76"/>
    <w:multiLevelType w:val="hybridMultilevel"/>
    <w:tmpl w:val="BFCEFD14"/>
    <w:lvl w:ilvl="0" w:tplc="0415000F">
      <w:start w:val="1"/>
      <w:numFmt w:val="decimal"/>
      <w:lvlText w:val="%1."/>
      <w:lvlJc w:val="left"/>
      <w:pPr>
        <w:ind w:left="720" w:hanging="360"/>
      </w:pPr>
    </w:lvl>
    <w:lvl w:ilvl="1" w:tplc="6D6082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C109A"/>
    <w:multiLevelType w:val="multilevel"/>
    <w:tmpl w:val="7CB6DC3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52" w15:restartNumberingAfterBreak="0">
    <w:nsid w:val="7B054787"/>
    <w:multiLevelType w:val="multilevel"/>
    <w:tmpl w:val="60981442"/>
    <w:lvl w:ilvl="0">
      <w:start w:val="2"/>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53" w15:restartNumberingAfterBreak="0">
    <w:nsid w:val="7B6A5F5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C77E50"/>
    <w:multiLevelType w:val="multilevel"/>
    <w:tmpl w:val="D966CA4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18"/>
  </w:num>
  <w:num w:numId="2">
    <w:abstractNumId w:val="9"/>
  </w:num>
  <w:num w:numId="3">
    <w:abstractNumId w:val="2"/>
  </w:num>
  <w:num w:numId="4">
    <w:abstractNumId w:val="21"/>
  </w:num>
  <w:num w:numId="5">
    <w:abstractNumId w:val="14"/>
  </w:num>
  <w:num w:numId="6">
    <w:abstractNumId w:val="31"/>
  </w:num>
  <w:num w:numId="7">
    <w:abstractNumId w:val="0"/>
  </w:num>
  <w:num w:numId="8">
    <w:abstractNumId w:val="33"/>
  </w:num>
  <w:num w:numId="9">
    <w:abstractNumId w:val="15"/>
  </w:num>
  <w:num w:numId="10">
    <w:abstractNumId w:val="41"/>
  </w:num>
  <w:num w:numId="11">
    <w:abstractNumId w:val="43"/>
  </w:num>
  <w:num w:numId="12">
    <w:abstractNumId w:val="51"/>
  </w:num>
  <w:num w:numId="13">
    <w:abstractNumId w:val="54"/>
  </w:num>
  <w:num w:numId="14">
    <w:abstractNumId w:val="12"/>
  </w:num>
  <w:num w:numId="15">
    <w:abstractNumId w:val="50"/>
  </w:num>
  <w:num w:numId="16">
    <w:abstractNumId w:val="13"/>
  </w:num>
  <w:num w:numId="17">
    <w:abstractNumId w:val="42"/>
  </w:num>
  <w:num w:numId="18">
    <w:abstractNumId w:val="5"/>
  </w:num>
  <w:num w:numId="19">
    <w:abstractNumId w:val="16"/>
  </w:num>
  <w:num w:numId="20">
    <w:abstractNumId w:val="6"/>
  </w:num>
  <w:num w:numId="21">
    <w:abstractNumId w:val="35"/>
  </w:num>
  <w:num w:numId="22">
    <w:abstractNumId w:val="29"/>
  </w:num>
  <w:num w:numId="23">
    <w:abstractNumId w:val="17"/>
  </w:num>
  <w:num w:numId="24">
    <w:abstractNumId w:val="4"/>
  </w:num>
  <w:num w:numId="25">
    <w:abstractNumId w:val="11"/>
  </w:num>
  <w:num w:numId="26">
    <w:abstractNumId w:val="23"/>
  </w:num>
  <w:num w:numId="27">
    <w:abstractNumId w:val="10"/>
  </w:num>
  <w:num w:numId="28">
    <w:abstractNumId w:val="22"/>
  </w:num>
  <w:num w:numId="29">
    <w:abstractNumId w:val="1"/>
  </w:num>
  <w:num w:numId="30">
    <w:abstractNumId w:val="32"/>
  </w:num>
  <w:num w:numId="31">
    <w:abstractNumId w:val="53"/>
  </w:num>
  <w:num w:numId="32">
    <w:abstractNumId w:val="19"/>
  </w:num>
  <w:num w:numId="33">
    <w:abstractNumId w:val="44"/>
  </w:num>
  <w:num w:numId="34">
    <w:abstractNumId w:val="25"/>
  </w:num>
  <w:num w:numId="35">
    <w:abstractNumId w:val="39"/>
  </w:num>
  <w:num w:numId="36">
    <w:abstractNumId w:val="26"/>
  </w:num>
  <w:num w:numId="37">
    <w:abstractNumId w:val="8"/>
  </w:num>
  <w:num w:numId="38">
    <w:abstractNumId w:val="52"/>
  </w:num>
  <w:num w:numId="39">
    <w:abstractNumId w:val="4"/>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825" w:hanging="465"/>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0">
    <w:abstractNumId w:val="46"/>
  </w:num>
  <w:num w:numId="41">
    <w:abstractNumId w:val="38"/>
  </w:num>
  <w:num w:numId="42">
    <w:abstractNumId w:val="3"/>
  </w:num>
  <w:num w:numId="43">
    <w:abstractNumId w:val="34"/>
  </w:num>
  <w:num w:numId="44">
    <w:abstractNumId w:val="28"/>
  </w:num>
  <w:num w:numId="45">
    <w:abstractNumId w:val="40"/>
  </w:num>
  <w:num w:numId="46">
    <w:abstractNumId w:val="45"/>
  </w:num>
  <w:num w:numId="47">
    <w:abstractNumId w:val="7"/>
  </w:num>
  <w:num w:numId="48">
    <w:abstractNumId w:val="47"/>
  </w:num>
  <w:num w:numId="49">
    <w:abstractNumId w:val="37"/>
  </w:num>
  <w:num w:numId="50">
    <w:abstractNumId w:val="48"/>
  </w:num>
  <w:num w:numId="51">
    <w:abstractNumId w:val="20"/>
  </w:num>
  <w:num w:numId="52">
    <w:abstractNumId w:val="27"/>
  </w:num>
  <w:num w:numId="53">
    <w:abstractNumId w:val="49"/>
  </w:num>
  <w:num w:numId="54">
    <w:abstractNumId w:val="24"/>
  </w:num>
  <w:num w:numId="55">
    <w:abstractNumId w:val="30"/>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F0"/>
    <w:rsid w:val="00003412"/>
    <w:rsid w:val="00034889"/>
    <w:rsid w:val="00046F42"/>
    <w:rsid w:val="0006649E"/>
    <w:rsid w:val="00066508"/>
    <w:rsid w:val="000A396A"/>
    <w:rsid w:val="000A746B"/>
    <w:rsid w:val="000B19BE"/>
    <w:rsid w:val="000B3FE9"/>
    <w:rsid w:val="000D1420"/>
    <w:rsid w:val="0015186C"/>
    <w:rsid w:val="0016200C"/>
    <w:rsid w:val="00183EF6"/>
    <w:rsid w:val="00192BC4"/>
    <w:rsid w:val="001E6C8B"/>
    <w:rsid w:val="00205481"/>
    <w:rsid w:val="0021406A"/>
    <w:rsid w:val="00232E3A"/>
    <w:rsid w:val="002407AD"/>
    <w:rsid w:val="00242247"/>
    <w:rsid w:val="00273AEE"/>
    <w:rsid w:val="00273EB3"/>
    <w:rsid w:val="00277CF7"/>
    <w:rsid w:val="00285A50"/>
    <w:rsid w:val="00293460"/>
    <w:rsid w:val="002D24D9"/>
    <w:rsid w:val="002D67AD"/>
    <w:rsid w:val="002E2E3B"/>
    <w:rsid w:val="002E47A5"/>
    <w:rsid w:val="003058B4"/>
    <w:rsid w:val="0031088C"/>
    <w:rsid w:val="00343527"/>
    <w:rsid w:val="00343CBC"/>
    <w:rsid w:val="003536EC"/>
    <w:rsid w:val="003625F0"/>
    <w:rsid w:val="00374ADE"/>
    <w:rsid w:val="003A1268"/>
    <w:rsid w:val="004047AF"/>
    <w:rsid w:val="00442931"/>
    <w:rsid w:val="00464073"/>
    <w:rsid w:val="0047794D"/>
    <w:rsid w:val="00493EB2"/>
    <w:rsid w:val="00494481"/>
    <w:rsid w:val="004C1044"/>
    <w:rsid w:val="004D4CEA"/>
    <w:rsid w:val="004D6DD0"/>
    <w:rsid w:val="004E17E6"/>
    <w:rsid w:val="005176CA"/>
    <w:rsid w:val="00526CE2"/>
    <w:rsid w:val="00551301"/>
    <w:rsid w:val="00554FB2"/>
    <w:rsid w:val="005644DA"/>
    <w:rsid w:val="00577ABC"/>
    <w:rsid w:val="005832B6"/>
    <w:rsid w:val="005836D6"/>
    <w:rsid w:val="005B4CCB"/>
    <w:rsid w:val="005C1C3C"/>
    <w:rsid w:val="005F5B58"/>
    <w:rsid w:val="005F5FC9"/>
    <w:rsid w:val="006217D2"/>
    <w:rsid w:val="006401FB"/>
    <w:rsid w:val="00673C63"/>
    <w:rsid w:val="006A535E"/>
    <w:rsid w:val="006B6CE9"/>
    <w:rsid w:val="006D01C4"/>
    <w:rsid w:val="006F1E2D"/>
    <w:rsid w:val="007048C9"/>
    <w:rsid w:val="007142BE"/>
    <w:rsid w:val="00715F8D"/>
    <w:rsid w:val="00717948"/>
    <w:rsid w:val="00727A4A"/>
    <w:rsid w:val="00793F34"/>
    <w:rsid w:val="007A3780"/>
    <w:rsid w:val="007A59B7"/>
    <w:rsid w:val="007A59F0"/>
    <w:rsid w:val="007D5857"/>
    <w:rsid w:val="007D5DE6"/>
    <w:rsid w:val="007F06B5"/>
    <w:rsid w:val="007F1947"/>
    <w:rsid w:val="007F1AE2"/>
    <w:rsid w:val="007F3403"/>
    <w:rsid w:val="007F406F"/>
    <w:rsid w:val="00813734"/>
    <w:rsid w:val="00823772"/>
    <w:rsid w:val="008337B4"/>
    <w:rsid w:val="008603BD"/>
    <w:rsid w:val="008733E3"/>
    <w:rsid w:val="00886368"/>
    <w:rsid w:val="008935DC"/>
    <w:rsid w:val="008A0CED"/>
    <w:rsid w:val="008A34DC"/>
    <w:rsid w:val="008B2CBC"/>
    <w:rsid w:val="008C00C7"/>
    <w:rsid w:val="008C0CA4"/>
    <w:rsid w:val="008C5C45"/>
    <w:rsid w:val="00930B48"/>
    <w:rsid w:val="009655B2"/>
    <w:rsid w:val="00983B96"/>
    <w:rsid w:val="00994751"/>
    <w:rsid w:val="00995C01"/>
    <w:rsid w:val="009A117E"/>
    <w:rsid w:val="009A3208"/>
    <w:rsid w:val="009A3753"/>
    <w:rsid w:val="009B3983"/>
    <w:rsid w:val="009B541F"/>
    <w:rsid w:val="009E1FFD"/>
    <w:rsid w:val="009F38C0"/>
    <w:rsid w:val="009F5B6F"/>
    <w:rsid w:val="00A00366"/>
    <w:rsid w:val="00A0504D"/>
    <w:rsid w:val="00A22317"/>
    <w:rsid w:val="00A40B0A"/>
    <w:rsid w:val="00A507EA"/>
    <w:rsid w:val="00A50EF9"/>
    <w:rsid w:val="00A5488E"/>
    <w:rsid w:val="00A636BB"/>
    <w:rsid w:val="00A75467"/>
    <w:rsid w:val="00A852F6"/>
    <w:rsid w:val="00A90142"/>
    <w:rsid w:val="00AA2468"/>
    <w:rsid w:val="00AB7645"/>
    <w:rsid w:val="00AC1BFB"/>
    <w:rsid w:val="00AE073C"/>
    <w:rsid w:val="00AF330E"/>
    <w:rsid w:val="00B010B7"/>
    <w:rsid w:val="00B03482"/>
    <w:rsid w:val="00B050F5"/>
    <w:rsid w:val="00B1067F"/>
    <w:rsid w:val="00B1148D"/>
    <w:rsid w:val="00B11FE2"/>
    <w:rsid w:val="00B26F14"/>
    <w:rsid w:val="00B50C68"/>
    <w:rsid w:val="00B60331"/>
    <w:rsid w:val="00B65767"/>
    <w:rsid w:val="00B65E7E"/>
    <w:rsid w:val="00B71077"/>
    <w:rsid w:val="00BB1AF2"/>
    <w:rsid w:val="00BD2560"/>
    <w:rsid w:val="00BD5636"/>
    <w:rsid w:val="00BD6817"/>
    <w:rsid w:val="00BE09F3"/>
    <w:rsid w:val="00C35720"/>
    <w:rsid w:val="00C47719"/>
    <w:rsid w:val="00C54055"/>
    <w:rsid w:val="00C83D33"/>
    <w:rsid w:val="00C912C1"/>
    <w:rsid w:val="00CD26E1"/>
    <w:rsid w:val="00CE5866"/>
    <w:rsid w:val="00CF6A73"/>
    <w:rsid w:val="00D114DC"/>
    <w:rsid w:val="00D33215"/>
    <w:rsid w:val="00D36DBA"/>
    <w:rsid w:val="00D416F0"/>
    <w:rsid w:val="00DC68B1"/>
    <w:rsid w:val="00E03A13"/>
    <w:rsid w:val="00E10F9C"/>
    <w:rsid w:val="00E11149"/>
    <w:rsid w:val="00E16260"/>
    <w:rsid w:val="00E42178"/>
    <w:rsid w:val="00E90E9D"/>
    <w:rsid w:val="00E94920"/>
    <w:rsid w:val="00EA4116"/>
    <w:rsid w:val="00EA6966"/>
    <w:rsid w:val="00EB5029"/>
    <w:rsid w:val="00EC481E"/>
    <w:rsid w:val="00EE5699"/>
    <w:rsid w:val="00F033F3"/>
    <w:rsid w:val="00F171B5"/>
    <w:rsid w:val="00F23F44"/>
    <w:rsid w:val="00F422CD"/>
    <w:rsid w:val="00F45337"/>
    <w:rsid w:val="00F47ED7"/>
    <w:rsid w:val="00F5013F"/>
    <w:rsid w:val="00F5241D"/>
    <w:rsid w:val="00F63ED2"/>
    <w:rsid w:val="00FA28B6"/>
    <w:rsid w:val="00FA5E9A"/>
    <w:rsid w:val="00FB3E37"/>
    <w:rsid w:val="00FC610D"/>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022E"/>
  <w15:docId w15:val="{7A820264-CAD7-40C0-8DB3-46C6CCA6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468"/>
    <w:pPr>
      <w:ind w:left="720"/>
      <w:contextualSpacing/>
    </w:pPr>
  </w:style>
  <w:style w:type="paragraph" w:styleId="Nagwek">
    <w:name w:val="header"/>
    <w:basedOn w:val="Normalny"/>
    <w:link w:val="NagwekZnak"/>
    <w:uiPriority w:val="99"/>
    <w:unhideWhenUsed/>
    <w:rsid w:val="00293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60"/>
  </w:style>
  <w:style w:type="paragraph" w:styleId="Stopka">
    <w:name w:val="footer"/>
    <w:basedOn w:val="Normalny"/>
    <w:link w:val="StopkaZnak"/>
    <w:uiPriority w:val="99"/>
    <w:unhideWhenUsed/>
    <w:rsid w:val="00293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60"/>
  </w:style>
  <w:style w:type="character" w:styleId="Odwoaniedokomentarza">
    <w:name w:val="annotation reference"/>
    <w:basedOn w:val="Domylnaczcionkaakapitu"/>
    <w:uiPriority w:val="99"/>
    <w:semiHidden/>
    <w:unhideWhenUsed/>
    <w:rsid w:val="00E42178"/>
    <w:rPr>
      <w:sz w:val="16"/>
      <w:szCs w:val="16"/>
    </w:rPr>
  </w:style>
  <w:style w:type="paragraph" w:styleId="Tekstkomentarza">
    <w:name w:val="annotation text"/>
    <w:basedOn w:val="Normalny"/>
    <w:link w:val="TekstkomentarzaZnak"/>
    <w:uiPriority w:val="99"/>
    <w:semiHidden/>
    <w:unhideWhenUsed/>
    <w:rsid w:val="00E421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2178"/>
    <w:rPr>
      <w:sz w:val="20"/>
      <w:szCs w:val="20"/>
    </w:rPr>
  </w:style>
  <w:style w:type="paragraph" w:styleId="Tematkomentarza">
    <w:name w:val="annotation subject"/>
    <w:basedOn w:val="Tekstkomentarza"/>
    <w:next w:val="Tekstkomentarza"/>
    <w:link w:val="TematkomentarzaZnak"/>
    <w:uiPriority w:val="99"/>
    <w:semiHidden/>
    <w:unhideWhenUsed/>
    <w:rsid w:val="00E42178"/>
    <w:rPr>
      <w:b/>
      <w:bCs/>
    </w:rPr>
  </w:style>
  <w:style w:type="character" w:customStyle="1" w:styleId="TematkomentarzaZnak">
    <w:name w:val="Temat komentarza Znak"/>
    <w:basedOn w:val="TekstkomentarzaZnak"/>
    <w:link w:val="Tematkomentarza"/>
    <w:uiPriority w:val="99"/>
    <w:semiHidden/>
    <w:rsid w:val="00E42178"/>
    <w:rPr>
      <w:b/>
      <w:bCs/>
      <w:sz w:val="20"/>
      <w:szCs w:val="20"/>
    </w:rPr>
  </w:style>
  <w:style w:type="paragraph" w:styleId="Tekstdymka">
    <w:name w:val="Balloon Text"/>
    <w:basedOn w:val="Normalny"/>
    <w:link w:val="TekstdymkaZnak"/>
    <w:uiPriority w:val="99"/>
    <w:semiHidden/>
    <w:unhideWhenUsed/>
    <w:rsid w:val="00E42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7C0D-B200-4BCB-9696-A42A7574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4025</Words>
  <Characters>24150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Skrzypczak Elżbieta</dc:creator>
  <cp:keywords/>
  <dc:description/>
  <cp:lastModifiedBy>Skrzypczak Elżbieta</cp:lastModifiedBy>
  <cp:revision>9</cp:revision>
  <cp:lastPrinted>2016-06-15T07:52:00Z</cp:lastPrinted>
  <dcterms:created xsi:type="dcterms:W3CDTF">2017-06-20T09:20:00Z</dcterms:created>
  <dcterms:modified xsi:type="dcterms:W3CDTF">2017-06-21T12:38:00Z</dcterms:modified>
</cp:coreProperties>
</file>